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018CD">
        <w:rPr>
          <w:color w:val="000000" w:themeColor="text1"/>
          <w:sz w:val="32"/>
          <w:szCs w:val="32"/>
        </w:rPr>
        <w:t xml:space="preserve">отводов и </w:t>
      </w:r>
      <w:proofErr w:type="gramStart"/>
      <w:r w:rsidR="001018CD">
        <w:rPr>
          <w:color w:val="000000" w:themeColor="text1"/>
          <w:sz w:val="32"/>
          <w:szCs w:val="32"/>
        </w:rPr>
        <w:t>переходов</w:t>
      </w:r>
      <w:proofErr w:type="gramEnd"/>
      <w:r w:rsidR="001018CD">
        <w:rPr>
          <w:color w:val="000000" w:themeColor="text1"/>
          <w:sz w:val="32"/>
          <w:szCs w:val="32"/>
        </w:rPr>
        <w:t xml:space="preserve"> стальных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1018CD" w:rsidRDefault="00FB7EE5" w:rsidP="00FB7EE5">
      <w:pPr>
        <w:spacing w:before="240" w:after="0"/>
        <w:jc w:val="center"/>
        <w:rPr>
          <w:b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</w:t>
      </w:r>
      <w:r w:rsidR="001018CD">
        <w:rPr>
          <w:b/>
          <w:sz w:val="32"/>
          <w:szCs w:val="32"/>
          <w:lang w:val="en-US"/>
        </w:rPr>
        <w:t>3044</w:t>
      </w:r>
    </w:p>
    <w:p w:rsidR="0029204A" w:rsidRPr="00FB7EE5" w:rsidRDefault="0029204A" w:rsidP="00FB7EE5">
      <w:pPr>
        <w:spacing w:before="240" w:after="0"/>
        <w:jc w:val="center"/>
        <w:rPr>
          <w:bCs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018CD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29204A" w:rsidRPr="00EE204C" w:rsidRDefault="0029204A" w:rsidP="00B9068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B90688">
              <w:rPr>
                <w:b/>
                <w:color w:val="000000" w:themeColor="text1"/>
                <w:sz w:val="20"/>
              </w:rPr>
              <w:t>8.14.1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403F7C" w:rsidRDefault="0029204A" w:rsidP="00B90688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="00B90688">
              <w:rPr>
                <w:b/>
                <w:color w:val="000000" w:themeColor="text1"/>
                <w:sz w:val="20"/>
                <w:szCs w:val="20"/>
              </w:rPr>
              <w:t>8.14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3B75A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Отводы и переходы стальные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29204A">
              <w:rPr>
                <w:b/>
                <w:sz w:val="20"/>
                <w:szCs w:val="20"/>
              </w:rPr>
              <w:t> 556 </w:t>
            </w:r>
            <w:r w:rsidR="00B90688">
              <w:rPr>
                <w:b/>
                <w:sz w:val="20"/>
                <w:szCs w:val="20"/>
              </w:rPr>
              <w:t>756</w:t>
            </w:r>
            <w:r w:rsidR="0029204A">
              <w:rPr>
                <w:b/>
                <w:sz w:val="20"/>
                <w:szCs w:val="20"/>
              </w:rPr>
              <w:t>,</w:t>
            </w:r>
            <w:r w:rsidR="00B90688">
              <w:rPr>
                <w:b/>
                <w:sz w:val="20"/>
                <w:szCs w:val="20"/>
              </w:rPr>
              <w:t>57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proofErr w:type="gramEnd"/>
              <w:r w:rsidRPr="00FB7EE5">
                <w:rPr>
                  <w:sz w:val="20"/>
                </w:rPr>
                <w:t>www.etp.gpb.ru</w:t>
              </w:r>
              <w:proofErr w:type="gramStart"/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8CD" w:rsidRDefault="001018CD" w:rsidP="001C56F5">
      <w:pPr>
        <w:spacing w:after="0"/>
      </w:pPr>
      <w:r>
        <w:separator/>
      </w:r>
    </w:p>
  </w:endnote>
  <w:endnote w:type="continuationSeparator" w:id="0">
    <w:p w:rsidR="001018CD" w:rsidRDefault="001018CD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8CD" w:rsidRDefault="001018CD" w:rsidP="001C56F5">
      <w:pPr>
        <w:spacing w:after="0"/>
      </w:pPr>
      <w:r>
        <w:separator/>
      </w:r>
    </w:p>
  </w:footnote>
  <w:footnote w:type="continuationSeparator" w:id="0">
    <w:p w:rsidR="001018CD" w:rsidRDefault="001018CD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8CD" w:rsidRDefault="001018CD" w:rsidP="002D21B5">
    <w:pPr>
      <w:pStyle w:val="af8"/>
      <w:jc w:val="center"/>
    </w:pPr>
    <w:fldSimple w:instr=" PAGE   \* MERGEFORMAT ">
      <w:r w:rsidR="003B75AA">
        <w:rPr>
          <w:noProof/>
        </w:rPr>
        <w:t>3</w:t>
      </w:r>
    </w:fldSimple>
  </w:p>
  <w:p w:rsidR="001018CD" w:rsidRDefault="001018C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CD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04A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5AA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00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688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BCAF1-7498-4666-BA5B-B18215116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13</Pages>
  <Words>4446</Words>
  <Characters>29967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34345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11</cp:revision>
  <cp:lastPrinted>2019-02-04T06:44:00Z</cp:lastPrinted>
  <dcterms:created xsi:type="dcterms:W3CDTF">2022-08-11T04:08:00Z</dcterms:created>
  <dcterms:modified xsi:type="dcterms:W3CDTF">2024-01-18T04:57:00Z</dcterms:modified>
</cp:coreProperties>
</file>