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B38225" w14:textId="77777777" w:rsidR="00784E4A" w:rsidRPr="00B75058" w:rsidRDefault="00784E4A" w:rsidP="00275028">
      <w:pPr>
        <w:pStyle w:val="a3"/>
        <w:contextualSpacing/>
        <w:rPr>
          <w:rFonts w:ascii="Times New Roman" w:hAnsi="Times New Roman"/>
          <w:i/>
          <w:iCs/>
          <w:sz w:val="24"/>
          <w:szCs w:val="24"/>
        </w:rPr>
      </w:pPr>
      <w:r w:rsidRPr="00B75058">
        <w:rPr>
          <w:rFonts w:ascii="Times New Roman" w:hAnsi="Times New Roman"/>
          <w:sz w:val="24"/>
          <w:szCs w:val="24"/>
        </w:rPr>
        <w:t xml:space="preserve">ДОГОВОР </w:t>
      </w:r>
      <w:r w:rsidRPr="00B75058">
        <w:rPr>
          <w:rFonts w:ascii="Times New Roman" w:hAnsi="Times New Roman"/>
          <w:i/>
          <w:iCs/>
          <w:sz w:val="24"/>
          <w:szCs w:val="24"/>
        </w:rPr>
        <w:t>поставки</w:t>
      </w:r>
    </w:p>
    <w:p w14:paraId="4A94BF33" w14:textId="77777777" w:rsidR="00784E4A" w:rsidRPr="00B75058" w:rsidRDefault="00784E4A" w:rsidP="00275028">
      <w:pPr>
        <w:pStyle w:val="a3"/>
        <w:contextualSpacing/>
        <w:rPr>
          <w:rFonts w:ascii="Times New Roman" w:hAnsi="Times New Roman"/>
          <w:sz w:val="24"/>
          <w:szCs w:val="24"/>
        </w:rPr>
      </w:pPr>
      <w:r w:rsidRPr="00B75058">
        <w:rPr>
          <w:rFonts w:ascii="Times New Roman" w:hAnsi="Times New Roman"/>
          <w:sz w:val="24"/>
          <w:szCs w:val="24"/>
        </w:rPr>
        <w:t>№_________</w:t>
      </w:r>
    </w:p>
    <w:p w14:paraId="4777E7BC" w14:textId="77777777" w:rsidR="00784E4A" w:rsidRPr="00B75058" w:rsidRDefault="00784E4A" w:rsidP="00275028">
      <w:pPr>
        <w:pStyle w:val="a3"/>
        <w:contextualSpacing/>
        <w:rPr>
          <w:rFonts w:ascii="Times New Roman" w:hAnsi="Times New Roman"/>
          <w:i/>
          <w:iCs/>
          <w:sz w:val="24"/>
          <w:szCs w:val="24"/>
        </w:rPr>
      </w:pPr>
    </w:p>
    <w:tbl>
      <w:tblPr>
        <w:tblW w:w="10456" w:type="dxa"/>
        <w:tblLayout w:type="fixed"/>
        <w:tblLook w:val="0000" w:firstRow="0" w:lastRow="0" w:firstColumn="0" w:lastColumn="0" w:noHBand="0" w:noVBand="0"/>
      </w:tblPr>
      <w:tblGrid>
        <w:gridCol w:w="4927"/>
        <w:gridCol w:w="5529"/>
      </w:tblGrid>
      <w:tr w:rsidR="00784E4A" w:rsidRPr="00B75058" w14:paraId="2466B3AC" w14:textId="77777777" w:rsidTr="00E04341">
        <w:tc>
          <w:tcPr>
            <w:tcW w:w="4927" w:type="dxa"/>
          </w:tcPr>
          <w:p w14:paraId="5E01F9D3" w14:textId="4E4B0BBC" w:rsidR="00784E4A" w:rsidRPr="00B75058" w:rsidRDefault="00784E4A" w:rsidP="00275028">
            <w:pPr>
              <w:pStyle w:val="ac"/>
              <w:rPr>
                <w:b/>
                <w:sz w:val="24"/>
                <w:szCs w:val="24"/>
                <w:lang w:val="ru-RU" w:eastAsia="ru-RU"/>
              </w:rPr>
            </w:pPr>
            <w:r w:rsidRPr="00B75058">
              <w:rPr>
                <w:b/>
                <w:sz w:val="24"/>
                <w:szCs w:val="24"/>
                <w:lang w:val="ru-RU" w:eastAsia="ru-RU"/>
              </w:rPr>
              <w:t xml:space="preserve">г. </w:t>
            </w:r>
            <w:r w:rsidR="002820D8">
              <w:rPr>
                <w:b/>
                <w:sz w:val="24"/>
                <w:szCs w:val="24"/>
                <w:lang w:val="ru-RU" w:eastAsia="ru-RU"/>
              </w:rPr>
              <w:t>Самара</w:t>
            </w:r>
          </w:p>
        </w:tc>
        <w:tc>
          <w:tcPr>
            <w:tcW w:w="5529" w:type="dxa"/>
          </w:tcPr>
          <w:p w14:paraId="0CDA0E63" w14:textId="5DB3C0EF" w:rsidR="00784E4A" w:rsidRPr="00B75058" w:rsidRDefault="00784E4A" w:rsidP="00EC30C2">
            <w:pPr>
              <w:jc w:val="right"/>
              <w:rPr>
                <w:b/>
              </w:rPr>
            </w:pPr>
            <w:r w:rsidRPr="00B75058">
              <w:rPr>
                <w:b/>
              </w:rPr>
              <w:t>«____» ________ 20</w:t>
            </w:r>
            <w:r>
              <w:rPr>
                <w:b/>
              </w:rPr>
              <w:t>2</w:t>
            </w:r>
            <w:r w:rsidR="00EC30C2">
              <w:rPr>
                <w:b/>
              </w:rPr>
              <w:t>_</w:t>
            </w:r>
            <w:r w:rsidR="002820D8">
              <w:rPr>
                <w:b/>
              </w:rPr>
              <w:t xml:space="preserve"> </w:t>
            </w:r>
            <w:r w:rsidRPr="00B75058">
              <w:rPr>
                <w:b/>
              </w:rPr>
              <w:t>г.</w:t>
            </w:r>
          </w:p>
        </w:tc>
      </w:tr>
    </w:tbl>
    <w:p w14:paraId="1307A0CF" w14:textId="77777777" w:rsidR="00784E4A" w:rsidRPr="00B75058" w:rsidRDefault="00784E4A" w:rsidP="00275028">
      <w:pPr>
        <w:jc w:val="both"/>
        <w:rPr>
          <w:color w:val="000000"/>
        </w:rPr>
      </w:pPr>
    </w:p>
    <w:p w14:paraId="26B0D814" w14:textId="3F687968" w:rsidR="00784E4A" w:rsidRPr="00B75058" w:rsidRDefault="00874B31" w:rsidP="00275028">
      <w:pPr>
        <w:ind w:firstLine="708"/>
        <w:jc w:val="both"/>
        <w:rPr>
          <w:i/>
          <w:color w:val="000000"/>
        </w:rPr>
      </w:pPr>
      <w:r w:rsidRPr="00874B31">
        <w:rPr>
          <w:b/>
          <w:color w:val="000000"/>
        </w:rPr>
        <w:t>____________________</w:t>
      </w:r>
      <w:r w:rsidR="00784E4A" w:rsidRPr="00B75058">
        <w:rPr>
          <w:b/>
        </w:rPr>
        <w:t xml:space="preserve">, </w:t>
      </w:r>
      <w:proofErr w:type="gramStart"/>
      <w:r w:rsidR="00784E4A" w:rsidRPr="00B75058">
        <w:rPr>
          <w:color w:val="000000"/>
        </w:rPr>
        <w:t>реквизиты</w:t>
      </w:r>
      <w:proofErr w:type="gramEnd"/>
      <w:r w:rsidR="00784E4A" w:rsidRPr="00B75058">
        <w:rPr>
          <w:color w:val="000000"/>
        </w:rPr>
        <w:t xml:space="preserve"> которого указаны в разделе</w:t>
      </w:r>
      <w:r w:rsidR="00784E4A" w:rsidRPr="00B75058">
        <w:rPr>
          <w:i/>
          <w:color w:val="000000"/>
        </w:rPr>
        <w:t xml:space="preserve"> </w:t>
      </w:r>
      <w:r w:rsidR="00784E4A" w:rsidRPr="00B75058">
        <w:rPr>
          <w:color w:val="000000"/>
        </w:rPr>
        <w:t xml:space="preserve">«Реквизиты, печати и подписи уполномоченных лиц Сторон» настоящего Договора, именуемое в дальнейшем </w:t>
      </w:r>
      <w:r w:rsidR="00784E4A" w:rsidRPr="00B75058">
        <w:rPr>
          <w:b/>
          <w:color w:val="000000"/>
        </w:rPr>
        <w:t>«Поставщик»</w:t>
      </w:r>
      <w:r w:rsidR="00784E4A" w:rsidRPr="00B75058">
        <w:rPr>
          <w:color w:val="000000"/>
        </w:rPr>
        <w:t xml:space="preserve">, в лице </w:t>
      </w:r>
      <w:r w:rsidR="00784E4A" w:rsidRPr="00B75058">
        <w:t>________</w:t>
      </w:r>
      <w:r>
        <w:t>_____</w:t>
      </w:r>
      <w:r w:rsidR="002820D8">
        <w:t>_________</w:t>
      </w:r>
      <w:r>
        <w:t xml:space="preserve">, действующего на основании </w:t>
      </w:r>
      <w:r w:rsidR="00784E4A" w:rsidRPr="00B75058">
        <w:t>____________</w:t>
      </w:r>
      <w:r>
        <w:t>___</w:t>
      </w:r>
      <w:r w:rsidR="00784E4A" w:rsidRPr="00B75058">
        <w:rPr>
          <w:color w:val="000000"/>
        </w:rPr>
        <w:t xml:space="preserve">, и </w:t>
      </w:r>
    </w:p>
    <w:p w14:paraId="5E861694" w14:textId="767CEA4A" w:rsidR="00784E4A" w:rsidRPr="00B75058" w:rsidRDefault="002820D8" w:rsidP="00275028">
      <w:pPr>
        <w:contextualSpacing/>
        <w:jc w:val="both"/>
        <w:rPr>
          <w:color w:val="000000"/>
        </w:rPr>
      </w:pPr>
      <w:r>
        <w:rPr>
          <w:b/>
          <w:color w:val="000000"/>
        </w:rPr>
        <w:t xml:space="preserve">           </w:t>
      </w:r>
      <w:proofErr w:type="gramStart"/>
      <w:r w:rsidRPr="00742166">
        <w:rPr>
          <w:b/>
          <w:color w:val="000000"/>
        </w:rPr>
        <w:t>Общество с ограниченной ответственностью «Самарские коммунальные системы»</w:t>
      </w:r>
      <w:r w:rsidR="00784E4A" w:rsidRPr="00B75058">
        <w:rPr>
          <w:color w:val="000000"/>
        </w:rPr>
        <w:t>, реквизиты которого указаны в разделе</w:t>
      </w:r>
      <w:r w:rsidR="00784E4A" w:rsidRPr="00B75058">
        <w:rPr>
          <w:i/>
          <w:color w:val="000000"/>
        </w:rPr>
        <w:t xml:space="preserve"> </w:t>
      </w:r>
      <w:r w:rsidR="00784E4A" w:rsidRPr="00B75058">
        <w:rPr>
          <w:color w:val="000000"/>
        </w:rPr>
        <w:t xml:space="preserve">«Реквизиты, печати и подписи уполномоченных лиц Сторон» настоящего Договора, именуемое в дальнейшем </w:t>
      </w:r>
      <w:r w:rsidR="00784E4A" w:rsidRPr="00B75058">
        <w:rPr>
          <w:b/>
          <w:color w:val="000000"/>
        </w:rPr>
        <w:t xml:space="preserve">«Покупатель», </w:t>
      </w:r>
      <w:r w:rsidR="00784E4A" w:rsidRPr="00B75058">
        <w:rPr>
          <w:color w:val="000000"/>
        </w:rPr>
        <w:t xml:space="preserve">в лице </w:t>
      </w:r>
      <w:r w:rsidRPr="00742166">
        <w:rPr>
          <w:color w:val="000000"/>
        </w:rPr>
        <w:t xml:space="preserve">Главного управляющего директора Бирюкова Владимира Вячеславовича, действующего на основании </w:t>
      </w:r>
      <w:r>
        <w:t>Доверенности №20</w:t>
      </w:r>
      <w:r w:rsidRPr="00742166">
        <w:t xml:space="preserve"> </w:t>
      </w:r>
      <w:r>
        <w:rPr>
          <w:color w:val="000000"/>
        </w:rPr>
        <w:t>от 20</w:t>
      </w:r>
      <w:r w:rsidRPr="00742166">
        <w:rPr>
          <w:color w:val="000000"/>
        </w:rPr>
        <w:t>.02.</w:t>
      </w:r>
      <w:r>
        <w:rPr>
          <w:color w:val="000000"/>
        </w:rPr>
        <w:t>2021</w:t>
      </w:r>
      <w:r w:rsidRPr="00742166">
        <w:rPr>
          <w:color w:val="000000"/>
        </w:rPr>
        <w:t>г.</w:t>
      </w:r>
      <w:r w:rsidR="00784E4A" w:rsidRPr="00B75058">
        <w:rPr>
          <w:color w:val="000000"/>
        </w:rPr>
        <w:t>, с другой стороны, именуемые в дальнейшем каждый в отдельности «Сторона», а совместно – «Стороны»,</w:t>
      </w:r>
      <w:r w:rsidR="00680A20" w:rsidRPr="00680A20">
        <w:rPr>
          <w:color w:val="000000"/>
        </w:rPr>
        <w:t xml:space="preserve"> </w:t>
      </w:r>
      <w:r w:rsidR="00680A20">
        <w:rPr>
          <w:color w:val="000000"/>
        </w:rPr>
        <w:t>на основании результатов проведения процедуры закупки</w:t>
      </w:r>
      <w:proofErr w:type="gramEnd"/>
      <w:r w:rsidR="00680A20">
        <w:rPr>
          <w:color w:val="000000"/>
        </w:rPr>
        <w:t xml:space="preserve"> № ______________, </w:t>
      </w:r>
      <w:r w:rsidR="00784E4A" w:rsidRPr="00B75058">
        <w:rPr>
          <w:color w:val="000000"/>
        </w:rPr>
        <w:t>заключили настоящий договор (далее по тексту – «Договор») о нижеследующем:</w:t>
      </w:r>
    </w:p>
    <w:p w14:paraId="591D1D5B" w14:textId="77777777" w:rsidR="00784E4A" w:rsidRPr="00B75058" w:rsidRDefault="00784E4A" w:rsidP="00275028">
      <w:pPr>
        <w:contextualSpacing/>
        <w:jc w:val="center"/>
        <w:outlineLvl w:val="0"/>
        <w:rPr>
          <w:b/>
          <w:color w:val="000000"/>
        </w:rPr>
      </w:pPr>
      <w:r w:rsidRPr="00B75058">
        <w:rPr>
          <w:b/>
          <w:color w:val="000000"/>
        </w:rPr>
        <w:t xml:space="preserve">1. Предмет Договора </w:t>
      </w:r>
    </w:p>
    <w:p w14:paraId="4CFC13FC" w14:textId="22B8EACA" w:rsidR="00784E4A" w:rsidRPr="00147170" w:rsidRDefault="00784E4A" w:rsidP="00275028">
      <w:pPr>
        <w:contextualSpacing/>
        <w:jc w:val="both"/>
        <w:outlineLvl w:val="1"/>
      </w:pPr>
      <w:r w:rsidRPr="00147170">
        <w:t>1.1. Поставщик обязуется</w:t>
      </w:r>
      <w:r w:rsidR="00F036D3" w:rsidRPr="00147170">
        <w:t xml:space="preserve"> </w:t>
      </w:r>
      <w:r w:rsidR="00544BF1" w:rsidRPr="00147170">
        <w:t>передать в собственность Покупателя</w:t>
      </w:r>
      <w:r w:rsidR="00F642F3">
        <w:t xml:space="preserve"> материально-технические ресурсы (далее – Товар)</w:t>
      </w:r>
      <w:r w:rsidR="00544BF1" w:rsidRPr="00147170">
        <w:t>, а Покупатель обязуется принять и оплатить в сроки и в порядке, установленном настоящим Договором</w:t>
      </w:r>
      <w:r w:rsidR="00F642F3">
        <w:t>.</w:t>
      </w:r>
      <w:r w:rsidR="00544BF1" w:rsidRPr="00147170">
        <w:t xml:space="preserve"> Товар</w:t>
      </w:r>
      <w:r w:rsidR="00F642F3">
        <w:t xml:space="preserve"> </w:t>
      </w:r>
      <w:r w:rsidR="00544BF1" w:rsidRPr="00147170">
        <w:t>определ</w:t>
      </w:r>
      <w:r w:rsidR="00F642F3">
        <w:t>ен</w:t>
      </w:r>
      <w:r w:rsidR="00544BF1" w:rsidRPr="00147170">
        <w:t xml:space="preserve"> в Приложени</w:t>
      </w:r>
      <w:r w:rsidR="00F642F3">
        <w:t>и</w:t>
      </w:r>
      <w:r w:rsidR="00544BF1" w:rsidRPr="00147170">
        <w:t xml:space="preserve"> № 1 </w:t>
      </w:r>
      <w:r w:rsidR="00F642F3">
        <w:t>(</w:t>
      </w:r>
      <w:r w:rsidR="00E04341" w:rsidRPr="00147170">
        <w:t>Спецификаци</w:t>
      </w:r>
      <w:r w:rsidR="00F642F3">
        <w:t>и)</w:t>
      </w:r>
      <w:r w:rsidR="00544BF1" w:rsidRPr="00147170">
        <w:t xml:space="preserve"> </w:t>
      </w:r>
      <w:r w:rsidR="00F642F3">
        <w:t>к настоящему Договору, т</w:t>
      </w:r>
      <w:r w:rsidR="00F036D3" w:rsidRPr="00147170">
        <w:t>ехнически</w:t>
      </w:r>
      <w:r w:rsidR="00F642F3">
        <w:t>е</w:t>
      </w:r>
      <w:r w:rsidR="00F036D3" w:rsidRPr="00147170">
        <w:t xml:space="preserve"> требования</w:t>
      </w:r>
      <w:r w:rsidR="00F642F3">
        <w:t xml:space="preserve"> к Товару</w:t>
      </w:r>
      <w:r w:rsidR="00147170">
        <w:t>,</w:t>
      </w:r>
      <w:r w:rsidR="00C57B45" w:rsidRPr="00147170">
        <w:t xml:space="preserve"> указаны в Приложении № 2 к настоявшему Договору</w:t>
      </w:r>
      <w:r w:rsidR="00F642F3">
        <w:t>. Поставка Товара осуществляется</w:t>
      </w:r>
      <w:r w:rsidR="00C57B45" w:rsidRPr="00147170">
        <w:t xml:space="preserve"> </w:t>
      </w:r>
      <w:r w:rsidR="00544BF1" w:rsidRPr="00147170">
        <w:t>на основании заявок Покупателя</w:t>
      </w:r>
      <w:r w:rsidR="00C57B45" w:rsidRPr="00147170">
        <w:t xml:space="preserve"> </w:t>
      </w:r>
      <w:proofErr w:type="gramStart"/>
      <w:r w:rsidR="00C57B45" w:rsidRPr="00147170">
        <w:t>оформленными</w:t>
      </w:r>
      <w:proofErr w:type="gramEnd"/>
      <w:r w:rsidR="00C57B45" w:rsidRPr="00147170">
        <w:t xml:space="preserve"> по форме Приложения № 3 к настоящему Договору</w:t>
      </w:r>
      <w:r w:rsidR="00544BF1" w:rsidRPr="00147170">
        <w:t>.</w:t>
      </w:r>
    </w:p>
    <w:p w14:paraId="7D9781E9" w14:textId="66F75C58" w:rsidR="00784E4A" w:rsidRPr="00147170" w:rsidRDefault="00784E4A" w:rsidP="00275028">
      <w:pPr>
        <w:contextualSpacing/>
        <w:jc w:val="both"/>
        <w:outlineLvl w:val="1"/>
      </w:pPr>
      <w:r w:rsidRPr="00147170">
        <w:t xml:space="preserve">1.2. </w:t>
      </w:r>
      <w:r w:rsidR="00544BF1" w:rsidRPr="00147170">
        <w:t>Номенклатура</w:t>
      </w:r>
      <w:r w:rsidR="00874E59" w:rsidRPr="00147170">
        <w:t xml:space="preserve"> </w:t>
      </w:r>
      <w:r w:rsidR="00544BF1" w:rsidRPr="00147170">
        <w:t>(а</w:t>
      </w:r>
      <w:r w:rsidRPr="00147170">
        <w:t>ссортимент</w:t>
      </w:r>
      <w:r w:rsidR="00544BF1" w:rsidRPr="00147170">
        <w:t>)</w:t>
      </w:r>
      <w:r w:rsidRPr="00147170">
        <w:t>,</w:t>
      </w:r>
      <w:r w:rsidR="00544BF1" w:rsidRPr="00147170">
        <w:t xml:space="preserve"> количество, технические характеристики определяются в соответствии с Техническими требованиями (Приложение №2 настоящего </w:t>
      </w:r>
      <w:r w:rsidR="00C57B45" w:rsidRPr="00147170">
        <w:t>Д</w:t>
      </w:r>
      <w:r w:rsidR="00544BF1" w:rsidRPr="00147170">
        <w:t xml:space="preserve">оговора) и </w:t>
      </w:r>
      <w:r w:rsidR="00D23BE7" w:rsidRPr="00147170">
        <w:t>з</w:t>
      </w:r>
      <w:r w:rsidR="00544BF1" w:rsidRPr="00147170">
        <w:t>аявкой</w:t>
      </w:r>
      <w:r w:rsidR="00874E59" w:rsidRPr="00147170">
        <w:t xml:space="preserve"> на поставку товара (далее – «Заявка»)</w:t>
      </w:r>
      <w:r w:rsidR="00544BF1" w:rsidRPr="00147170">
        <w:t xml:space="preserve"> (</w:t>
      </w:r>
      <w:r w:rsidR="00C57B45" w:rsidRPr="00147170">
        <w:t xml:space="preserve">форма - </w:t>
      </w:r>
      <w:r w:rsidR="00544BF1" w:rsidRPr="00147170">
        <w:t xml:space="preserve">Приложение №3 </w:t>
      </w:r>
      <w:r w:rsidR="00C57B45" w:rsidRPr="00147170">
        <w:t xml:space="preserve">к </w:t>
      </w:r>
      <w:r w:rsidR="00544BF1" w:rsidRPr="00147170">
        <w:t>настояще</w:t>
      </w:r>
      <w:r w:rsidR="00C57B45" w:rsidRPr="00147170">
        <w:t>му</w:t>
      </w:r>
      <w:r w:rsidR="00544BF1" w:rsidRPr="00147170">
        <w:t xml:space="preserve"> </w:t>
      </w:r>
      <w:r w:rsidR="00C57B45" w:rsidRPr="00147170">
        <w:t>Д</w:t>
      </w:r>
      <w:r w:rsidR="00544BF1" w:rsidRPr="00147170">
        <w:t>оговор</w:t>
      </w:r>
      <w:r w:rsidR="00C57B45" w:rsidRPr="00147170">
        <w:t>у</w:t>
      </w:r>
      <w:r w:rsidR="00544BF1" w:rsidRPr="00147170">
        <w:t xml:space="preserve">), которые являются неотъемлемой частью настоящего </w:t>
      </w:r>
      <w:r w:rsidR="00C57B45" w:rsidRPr="00147170">
        <w:t>Д</w:t>
      </w:r>
      <w:r w:rsidR="00544BF1" w:rsidRPr="00147170">
        <w:t xml:space="preserve">оговора. </w:t>
      </w:r>
      <w:r w:rsidRPr="00147170">
        <w:t xml:space="preserve"> </w:t>
      </w:r>
    </w:p>
    <w:p w14:paraId="4C51EF49" w14:textId="77777777" w:rsidR="00784E4A" w:rsidRPr="00B75058" w:rsidRDefault="00784E4A" w:rsidP="00275028">
      <w:pPr>
        <w:contextualSpacing/>
        <w:jc w:val="center"/>
        <w:rPr>
          <w:b/>
        </w:rPr>
      </w:pPr>
    </w:p>
    <w:p w14:paraId="7E55B2B6" w14:textId="77777777" w:rsidR="00784E4A" w:rsidRPr="00B75058" w:rsidRDefault="00784E4A" w:rsidP="00275028">
      <w:pPr>
        <w:contextualSpacing/>
        <w:jc w:val="center"/>
        <w:outlineLvl w:val="0"/>
        <w:rPr>
          <w:b/>
        </w:rPr>
      </w:pPr>
      <w:r w:rsidRPr="00B75058">
        <w:rPr>
          <w:b/>
        </w:rPr>
        <w:t>2. Обязательства Сторон</w:t>
      </w:r>
    </w:p>
    <w:p w14:paraId="38B5DF3D" w14:textId="77777777" w:rsidR="00784E4A" w:rsidRPr="00B75058" w:rsidRDefault="00784E4A" w:rsidP="00275028">
      <w:pPr>
        <w:contextualSpacing/>
        <w:jc w:val="both"/>
        <w:outlineLvl w:val="1"/>
        <w:rPr>
          <w:i/>
        </w:rPr>
      </w:pPr>
      <w:r w:rsidRPr="00B75058">
        <w:rPr>
          <w:i/>
        </w:rPr>
        <w:t>2.1. Поставщик обязан:</w:t>
      </w:r>
    </w:p>
    <w:p w14:paraId="712ADBD8" w14:textId="397A30DC" w:rsidR="00EA19A8" w:rsidRDefault="00784E4A" w:rsidP="00275028">
      <w:pPr>
        <w:contextualSpacing/>
        <w:jc w:val="both"/>
        <w:outlineLvl w:val="2"/>
      </w:pPr>
      <w:r w:rsidRPr="00B75058">
        <w:t xml:space="preserve">2.1.1. Передать в собственность Покупателя Товар на условиях, соответствующих базису </w:t>
      </w:r>
      <w:r>
        <w:t xml:space="preserve">поставки в </w:t>
      </w:r>
      <w:r w:rsidR="002A10E5">
        <w:t xml:space="preserve">соответствии с </w:t>
      </w:r>
      <w:r w:rsidRPr="00147170">
        <w:t>п.4.</w:t>
      </w:r>
      <w:r w:rsidR="006F793E" w:rsidRPr="00147170">
        <w:t>4</w:t>
      </w:r>
      <w:r w:rsidRPr="00147170">
        <w:t>.</w:t>
      </w:r>
      <w:r w:rsidRPr="00B75058">
        <w:t xml:space="preserve"> Договора, если иное не установлено в </w:t>
      </w:r>
      <w:r w:rsidR="002A10E5">
        <w:t>Заявке</w:t>
      </w:r>
      <w:r w:rsidR="002A10E5" w:rsidRPr="00B75058">
        <w:t xml:space="preserve"> </w:t>
      </w:r>
      <w:r w:rsidRPr="00B75058">
        <w:t>к Договору, определяюще</w:t>
      </w:r>
      <w:r w:rsidR="002A10E5">
        <w:t>й</w:t>
      </w:r>
      <w:r w:rsidRPr="00B75058">
        <w:t xml:space="preserve"> условия конкретной поставки</w:t>
      </w:r>
      <w:r w:rsidR="00FD1EA2">
        <w:t>;</w:t>
      </w:r>
    </w:p>
    <w:p w14:paraId="03F5D5CE" w14:textId="5758E7BF" w:rsidR="00EA19A8" w:rsidRPr="00EA19A8" w:rsidRDefault="00784E4A" w:rsidP="00275028">
      <w:pPr>
        <w:contextualSpacing/>
        <w:jc w:val="both"/>
        <w:outlineLvl w:val="2"/>
      </w:pPr>
      <w:r w:rsidRPr="00EA19A8">
        <w:t xml:space="preserve">2.1.2. </w:t>
      </w:r>
      <w:r w:rsidR="00EA19A8" w:rsidRPr="00EA19A8">
        <w:t>Поставщик обязан одновременно с Товаром направить Покупателю следующие</w:t>
      </w:r>
      <w:r w:rsidR="00EA19A8" w:rsidRPr="00EA19A8">
        <w:br/>
        <w:t>документы:</w:t>
      </w:r>
    </w:p>
    <w:p w14:paraId="0917E60E" w14:textId="77777777" w:rsidR="00EA19A8" w:rsidRPr="00EA19A8" w:rsidRDefault="00EA19A8" w:rsidP="00275028">
      <w:pPr>
        <w:pStyle w:val="Style60"/>
        <w:widowControl/>
        <w:numPr>
          <w:ilvl w:val="0"/>
          <w:numId w:val="4"/>
        </w:numPr>
        <w:tabs>
          <w:tab w:val="left" w:pos="931"/>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копию сертификата соответствия на Товар, заверенную держателем (собственником) сертификата, либо органом, выдавшим сертификат, либо заверенную нотариально;</w:t>
      </w:r>
    </w:p>
    <w:p w14:paraId="74E14C9F"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сертификат качества;</w:t>
      </w:r>
    </w:p>
    <w:p w14:paraId="0245700B" w14:textId="77777777" w:rsidR="00EA19A8" w:rsidRPr="00EA19A8" w:rsidRDefault="00EA19A8" w:rsidP="00275028">
      <w:pPr>
        <w:pStyle w:val="Style60"/>
        <w:widowControl/>
        <w:numPr>
          <w:ilvl w:val="0"/>
          <w:numId w:val="6"/>
        </w:numPr>
        <w:tabs>
          <w:tab w:val="left" w:pos="941"/>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паспорт на каждую единицу Товара, в случае если поставляемый Товар требует паспортизации, скрепленный печатью производителя;</w:t>
      </w:r>
    </w:p>
    <w:p w14:paraId="3CE80846"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накладная на Товар (ТОРГ-12) или универсальный передаточный документ (УПД));</w:t>
      </w:r>
    </w:p>
    <w:p w14:paraId="2C923AB4"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счет на оплату поставленного товара;</w:t>
      </w:r>
    </w:p>
    <w:p w14:paraId="00E2CAA2"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документ, подтверждающий гарантийные обязательства на Товар;</w:t>
      </w:r>
    </w:p>
    <w:p w14:paraId="17846805"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упаковочный лист;</w:t>
      </w:r>
    </w:p>
    <w:p w14:paraId="4D974003"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proofErr w:type="gramStart"/>
      <w:r w:rsidRPr="00EA19A8">
        <w:rPr>
          <w:rFonts w:ascii="Times New Roman" w:eastAsia="Times New Roman" w:hAnsi="Times New Roman" w:cs="Times New Roman"/>
        </w:rPr>
        <w:t>инструкции,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(если применимо);</w:t>
      </w:r>
      <w:proofErr w:type="gramEnd"/>
    </w:p>
    <w:p w14:paraId="3E7FA146" w14:textId="72B86422"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Документы должны быть составлены на русском языке или иметь надлежащим образом, заверенный перевод на русский язык.</w:t>
      </w:r>
    </w:p>
    <w:p w14:paraId="415AC50F"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lastRenderedPageBreak/>
        <w:t>В случае поставки Товара на базисе – склад Поставщика указанные выше документы передаются Покупателю/Грузополучателю одновременно с передачей Товара.</w:t>
      </w:r>
    </w:p>
    <w:p w14:paraId="5246A6FE"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Первичные учетные документы, составляемые во исполнение обязатель</w:t>
      </w:r>
      <w:proofErr w:type="gramStart"/>
      <w:r w:rsidRPr="00EA19A8">
        <w:rPr>
          <w:rFonts w:ascii="Times New Roman" w:eastAsia="Times New Roman" w:hAnsi="Times New Roman" w:cs="Times New Roman"/>
        </w:rPr>
        <w:t>ств Ст</w:t>
      </w:r>
      <w:proofErr w:type="gramEnd"/>
      <w:r w:rsidRPr="00EA19A8">
        <w:rPr>
          <w:rFonts w:ascii="Times New Roman" w:eastAsia="Times New Roman" w:hAnsi="Times New Roman" w:cs="Times New Roman"/>
        </w:rPr>
        <w:t>орон по настоящему Договору, должны содержать следующие обязательные реквизиты:</w:t>
      </w:r>
    </w:p>
    <w:p w14:paraId="7B81303E"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документа;</w:t>
      </w:r>
    </w:p>
    <w:p w14:paraId="2624AFCA"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дату составления документа;</w:t>
      </w:r>
    </w:p>
    <w:p w14:paraId="68789632"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организации, от имени которой составлен документ;</w:t>
      </w:r>
    </w:p>
    <w:p w14:paraId="7526F6BE"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содержание хозяйственной операции;</w:t>
      </w:r>
    </w:p>
    <w:p w14:paraId="72D4DD84"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измерители хозяйственной операции в натуральном и денежном выражении;</w:t>
      </w:r>
    </w:p>
    <w:p w14:paraId="6B4312F4" w14:textId="77777777" w:rsidR="00EA19A8" w:rsidRPr="00EA19A8" w:rsidRDefault="00EA19A8" w:rsidP="00275028">
      <w:pPr>
        <w:pStyle w:val="Style60"/>
        <w:widowControl/>
        <w:numPr>
          <w:ilvl w:val="0"/>
          <w:numId w:val="5"/>
        </w:numPr>
        <w:tabs>
          <w:tab w:val="left" w:pos="835"/>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должностей лиц, ответственных за совершение хозяйственной операции и правильность ее оформления;</w:t>
      </w:r>
    </w:p>
    <w:p w14:paraId="073AFA2E"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личные подписи указанных лиц.</w:t>
      </w:r>
    </w:p>
    <w:p w14:paraId="7C9C5A99" w14:textId="77777777" w:rsidR="00EA19A8" w:rsidRPr="00EA19A8" w:rsidRDefault="00EA19A8" w:rsidP="00275028">
      <w:pPr>
        <w:pStyle w:val="Style60"/>
        <w:widowControl/>
        <w:tabs>
          <w:tab w:val="left" w:pos="1238"/>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14:paraId="154CA003" w14:textId="1C415E15"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предоставления документов, указанных в п. 8.1. настоящего Договора, не соответствующих требования действующего законодательства, документы считаются не предоставленными. О предоставлении документов, не соответствующих требованиям действующего законодательства, Покупатель извещает Поставщика соответствующим уве</w:t>
      </w:r>
      <w:r w:rsidR="00E722BC">
        <w:rPr>
          <w:rFonts w:ascii="Times New Roman" w:eastAsia="Times New Roman" w:hAnsi="Times New Roman" w:cs="Times New Roman"/>
        </w:rPr>
        <w:t>домлением, направляемым по электронной почте</w:t>
      </w:r>
      <w:r w:rsidRPr="00EA19A8">
        <w:rPr>
          <w:rFonts w:ascii="Times New Roman" w:eastAsia="Times New Roman" w:hAnsi="Times New Roman" w:cs="Times New Roman"/>
        </w:rPr>
        <w:t>.</w:t>
      </w:r>
    </w:p>
    <w:p w14:paraId="37A35374" w14:textId="1ABDE8B4"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Оригиналы первичных учетных документов и прочих товаросопроводительных документов (за исключением счетов-фактур, товарных накладных (ТОРГ-12) или универсального передаточного документа (УПД) и актов сверки расчетов, адрес для предос</w:t>
      </w:r>
      <w:r w:rsidR="00FD1EA2">
        <w:rPr>
          <w:rFonts w:ascii="Times New Roman" w:eastAsia="Times New Roman" w:hAnsi="Times New Roman" w:cs="Times New Roman"/>
        </w:rPr>
        <w:t>тавления которых указан в разделе 13</w:t>
      </w:r>
      <w:r w:rsidRPr="00EA19A8">
        <w:rPr>
          <w:rFonts w:ascii="Times New Roman" w:eastAsia="Times New Roman" w:hAnsi="Times New Roman" w:cs="Times New Roman"/>
        </w:rPr>
        <w:t xml:space="preserve"> настоящего Договора) направляются либо в транспортном средстве вместе с Товаром, либо </w:t>
      </w:r>
      <w:proofErr w:type="gramStart"/>
      <w:r w:rsidRPr="00EA19A8">
        <w:rPr>
          <w:rFonts w:ascii="Times New Roman" w:eastAsia="Times New Roman" w:hAnsi="Times New Roman" w:cs="Times New Roman"/>
        </w:rPr>
        <w:t>экспресс-почтой</w:t>
      </w:r>
      <w:proofErr w:type="gramEnd"/>
      <w:r w:rsidRPr="00EA19A8">
        <w:rPr>
          <w:rFonts w:ascii="Times New Roman" w:eastAsia="Times New Roman" w:hAnsi="Times New Roman" w:cs="Times New Roman"/>
        </w:rPr>
        <w:t xml:space="preserve"> по адресу </w:t>
      </w:r>
      <w:r w:rsidR="00FD1EA2">
        <w:rPr>
          <w:rFonts w:ascii="Times New Roman" w:eastAsia="Times New Roman" w:hAnsi="Times New Roman" w:cs="Times New Roman"/>
        </w:rPr>
        <w:t>Покупателя, указанному в соответствующей</w:t>
      </w:r>
      <w:r w:rsidRPr="00EA19A8">
        <w:rPr>
          <w:rFonts w:ascii="Times New Roman" w:eastAsia="Times New Roman" w:hAnsi="Times New Roman" w:cs="Times New Roman"/>
        </w:rPr>
        <w:t xml:space="preserve"> </w:t>
      </w:r>
      <w:r w:rsidR="00FD1EA2">
        <w:rPr>
          <w:rFonts w:ascii="Times New Roman" w:eastAsia="Times New Roman" w:hAnsi="Times New Roman" w:cs="Times New Roman"/>
        </w:rPr>
        <w:t>Заявке</w:t>
      </w:r>
      <w:r w:rsidRPr="00EA19A8">
        <w:rPr>
          <w:rFonts w:ascii="Times New Roman" w:eastAsia="Times New Roman" w:hAnsi="Times New Roman" w:cs="Times New Roman"/>
        </w:rPr>
        <w:t xml:space="preserve">. В случае направления документов по иному адресу такие документы не принимаются к рассмотрению, не подлежат переадресовке в адрес </w:t>
      </w:r>
      <w:r w:rsidR="00FD1EA2">
        <w:rPr>
          <w:rFonts w:ascii="Times New Roman" w:eastAsia="Times New Roman" w:hAnsi="Times New Roman" w:cs="Times New Roman"/>
        </w:rPr>
        <w:t>Покупателя</w:t>
      </w:r>
      <w:r w:rsidRPr="00EA19A8">
        <w:rPr>
          <w:rFonts w:ascii="Times New Roman" w:eastAsia="Times New Roman" w:hAnsi="Times New Roman" w:cs="Times New Roman"/>
        </w:rPr>
        <w:t xml:space="preserve"> и считаются не предоставленными.</w:t>
      </w:r>
    </w:p>
    <w:p w14:paraId="0FC5641B"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При оформлении товарных накладных (ТОРГ-12 или универсального передаточного документа (УПД)) необходимо указывать в них номер Договора, номер Отгрузочной разнарядки и номер товаротранспортных документов (номер железнодорожной накладной/товарно-транспортной накладной).</w:t>
      </w:r>
    </w:p>
    <w:p w14:paraId="229E26EB" w14:textId="286CB5C1"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Оригиналы корректно оформленных счетов-фактур и товарных накладных (ТОРГ-12 или универсального передаточного документа (УПД)) должны быть предоставлены Поставщиком в течение 5 (пяти) рабочих дней с даты их выставления по адресу Покупателя</w:t>
      </w:r>
      <w:r w:rsidR="00FD1EA2">
        <w:rPr>
          <w:rFonts w:ascii="Times New Roman" w:eastAsia="Times New Roman" w:hAnsi="Times New Roman" w:cs="Times New Roman"/>
        </w:rPr>
        <w:t>, указанному в соответствующей Заявке</w:t>
      </w:r>
      <w:r w:rsidRPr="00EA19A8">
        <w:rPr>
          <w:rFonts w:ascii="Times New Roman" w:eastAsia="Times New Roman" w:hAnsi="Times New Roman" w:cs="Times New Roman"/>
        </w:rPr>
        <w:t>. Поэтому же адресу Поставщик обязуется возвращать подписанные со своей стороны акты сверки расчетов.</w:t>
      </w:r>
    </w:p>
    <w:p w14:paraId="2B60D6F9" w14:textId="13F2356C" w:rsidR="00EA19A8" w:rsidRPr="00EA19A8" w:rsidRDefault="00EA19A8" w:rsidP="00275028">
      <w:pPr>
        <w:pStyle w:val="ac"/>
        <w:jc w:val="both"/>
        <w:rPr>
          <w:sz w:val="24"/>
          <w:szCs w:val="24"/>
        </w:rPr>
      </w:pPr>
      <w:r w:rsidRPr="00EA19A8">
        <w:rPr>
          <w:sz w:val="24"/>
          <w:szCs w:val="24"/>
          <w:lang w:val="ru-RU" w:eastAsia="ru-RU"/>
        </w:rPr>
        <w:t>Счета-фактуры, составляемые во исполнение обязатель</w:t>
      </w:r>
      <w:proofErr w:type="gramStart"/>
      <w:r w:rsidRPr="00EA19A8">
        <w:rPr>
          <w:sz w:val="24"/>
          <w:szCs w:val="24"/>
          <w:lang w:val="ru-RU" w:eastAsia="ru-RU"/>
        </w:rPr>
        <w:t>ств Ст</w:t>
      </w:r>
      <w:proofErr w:type="gramEnd"/>
      <w:r w:rsidRPr="00EA19A8">
        <w:rPr>
          <w:sz w:val="24"/>
          <w:szCs w:val="24"/>
          <w:lang w:val="ru-RU" w:eastAsia="ru-RU"/>
        </w:rPr>
        <w:t>орон по настоящему Договору, должны быть оформлены в соответствии с требованиями действующего налогового законодательства, включая корректировочные счета-фактуры и счета-фактуры, оформляемые на предоплату, если она осуществлялась.</w:t>
      </w:r>
      <w:r w:rsidR="00FD1EA2">
        <w:rPr>
          <w:sz w:val="24"/>
          <w:szCs w:val="24"/>
          <w:lang w:val="ru-RU" w:eastAsia="ru-RU"/>
        </w:rPr>
        <w:t xml:space="preserve"> </w:t>
      </w:r>
      <w:r w:rsidRPr="00EA19A8">
        <w:rPr>
          <w:sz w:val="24"/>
          <w:szCs w:val="24"/>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r w:rsidR="00FD1EA2">
        <w:rPr>
          <w:sz w:val="24"/>
          <w:szCs w:val="24"/>
          <w:lang w:val="ru-RU"/>
        </w:rPr>
        <w:t xml:space="preserve"> </w:t>
      </w:r>
      <w:r w:rsidRPr="00EA19A8">
        <w:rPr>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r w:rsidR="00FD1EA2">
        <w:rPr>
          <w:sz w:val="24"/>
          <w:szCs w:val="24"/>
          <w:lang w:val="ru-RU"/>
        </w:rPr>
        <w:t xml:space="preserve"> </w:t>
      </w:r>
      <w:r w:rsidRPr="00EA19A8">
        <w:rPr>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2517E2D8" w14:textId="42A4589E"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 xml:space="preserve">В случае нарушения требований по оформлению счетов-фактур, а также не предоставления оригинала счета-фактуры в установленные Договором сроки, Сторона, осуществляющая оплату Товара по настоящему Договору, вправе отсрочить соответствующий платеж на срок просрочки </w:t>
      </w:r>
      <w:r w:rsidRPr="00EA19A8">
        <w:rPr>
          <w:rFonts w:ascii="Times New Roman" w:eastAsia="Times New Roman" w:hAnsi="Times New Roman" w:cs="Times New Roman"/>
        </w:rPr>
        <w:lastRenderedPageBreak/>
        <w:t>предоставления надлежаще оформленного оригинала счета-фактуры.</w:t>
      </w:r>
      <w:r w:rsidR="00FD1EA2">
        <w:rPr>
          <w:rFonts w:ascii="Times New Roman" w:eastAsia="Times New Roman" w:hAnsi="Times New Roman" w:cs="Times New Roman"/>
        </w:rPr>
        <w:t xml:space="preserve"> </w:t>
      </w:r>
      <w:r w:rsidRPr="00EA19A8">
        <w:rPr>
          <w:rFonts w:ascii="Times New Roman" w:eastAsia="Times New Roman" w:hAnsi="Times New Roman" w:cs="Times New Roman"/>
        </w:rPr>
        <w:t>При обнаружении некорректно оформленных счетов-фактур Покупатель в течение 2 (двух) рабочих дней с момента получения копий и/или оригиналов счетов-фактур направляет уведомление на электронный адрес Поставщика о данном факте с описанием выявленных нарушений.</w:t>
      </w:r>
    </w:p>
    <w:p w14:paraId="20664340"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 xml:space="preserve">В случае несоответствия данных в счетах-фактурах и первичных документов (наименование номенклатурных позиций, количество, стоимость) уведомление о несоответствии будут направляться в течение 2 (двух) рабочих дней </w:t>
      </w:r>
      <w:proofErr w:type="gramStart"/>
      <w:r w:rsidRPr="00EA19A8">
        <w:rPr>
          <w:rFonts w:ascii="Times New Roman" w:eastAsia="Times New Roman" w:hAnsi="Times New Roman" w:cs="Times New Roman"/>
        </w:rPr>
        <w:t>с даты поставки</w:t>
      </w:r>
      <w:proofErr w:type="gramEnd"/>
      <w:r w:rsidRPr="00EA19A8">
        <w:rPr>
          <w:rFonts w:ascii="Times New Roman" w:eastAsia="Times New Roman" w:hAnsi="Times New Roman" w:cs="Times New Roman"/>
        </w:rPr>
        <w:t xml:space="preserve"> Товара, либо с даты получения счета-фактуры, в зависимости от того, какое из этих событий произошло позже.</w:t>
      </w:r>
    </w:p>
    <w:p w14:paraId="0E2EAC5E"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Поставщик в течение 1 (одного) рабочего дня с момента получения уведомлений о несоответствии рассматривает их и направляет исправленные документы, либо направляет ответ с аргументацией, подтверждающей правильность первоначального заполнения счетов-фактур.</w:t>
      </w:r>
    </w:p>
    <w:p w14:paraId="2F975BE1" w14:textId="2B55F2DF" w:rsidR="00EA19A8" w:rsidRPr="00EA19A8" w:rsidRDefault="00EA19A8" w:rsidP="00275028">
      <w:pPr>
        <w:jc w:val="both"/>
      </w:pPr>
      <w:r w:rsidRPr="00EA19A8">
        <w:t>Поставщик обязуется обеспечить внесение в накладную на Товар, упаковочный лист, иные товаросопроводительные документы, а также в счет-фактуру, сведе</w:t>
      </w:r>
      <w:r w:rsidR="00FD1EA2">
        <w:t xml:space="preserve">ния, указанные в соответствующей </w:t>
      </w:r>
      <w:r w:rsidRPr="00EA19A8">
        <w:t xml:space="preserve">Заявке на поставку к Договору, в том числе номер Заявки на поставку. В </w:t>
      </w:r>
      <w:proofErr w:type="gramStart"/>
      <w:r w:rsidRPr="00EA19A8">
        <w:t>счет-фактуре</w:t>
      </w:r>
      <w:proofErr w:type="gramEnd"/>
      <w:r w:rsidRPr="00EA19A8">
        <w:t xml:space="preserve"> Поставщик обязан указать номер товаротранспортных и товаросопроводительных документов (номер железнодорожной накладной/товарно-транспортной накладной/накладной ТОРГ-12 или универсального передаточного документа (УПД)), а также наименование Товара в соответствии с наименованием, указанн</w:t>
      </w:r>
      <w:r w:rsidR="00FD1EA2">
        <w:t xml:space="preserve">ым в </w:t>
      </w:r>
      <w:r w:rsidRPr="00EA19A8">
        <w:t xml:space="preserve">Заявке на поставку </w:t>
      </w:r>
      <w:r w:rsidR="00FD1EA2">
        <w:t>в столбце «</w:t>
      </w:r>
      <w:r w:rsidRPr="00EA19A8">
        <w:t>Наименование Товара</w:t>
      </w:r>
      <w:r w:rsidR="00FD1EA2">
        <w:t>»</w:t>
      </w:r>
      <w:r w:rsidRPr="00EA19A8">
        <w:t xml:space="preserve">. В случае отсутствия такой информации в указанных документах Поставщик выплачивает Покупателю штраф в размере </w:t>
      </w:r>
      <w:r w:rsidR="00FD1EA2">
        <w:t>500 рублей за каждый такой факт;</w:t>
      </w:r>
    </w:p>
    <w:p w14:paraId="7F5FF8DC" w14:textId="7E5D7B05" w:rsidR="00784E4A" w:rsidRPr="00B75058" w:rsidRDefault="00784E4A" w:rsidP="00275028">
      <w:pPr>
        <w:contextualSpacing/>
        <w:jc w:val="both"/>
        <w:outlineLvl w:val="2"/>
      </w:pPr>
      <w:r w:rsidRPr="00B75058">
        <w:t xml:space="preserve">2.1.3. Передать Покупателю Товар свободный от любых прав третьих лиц, </w:t>
      </w:r>
      <w:r w:rsidRPr="00B75058">
        <w:rPr>
          <w:color w:val="000000"/>
        </w:rPr>
        <w:t>не заложенный, под запретом или арестом не состоящий;</w:t>
      </w:r>
    </w:p>
    <w:p w14:paraId="1FDAFFB8" w14:textId="7B89F012" w:rsidR="00784E4A" w:rsidRPr="00B75058" w:rsidRDefault="00784E4A" w:rsidP="00275028">
      <w:pPr>
        <w:contextualSpacing/>
        <w:jc w:val="both"/>
        <w:outlineLvl w:val="2"/>
      </w:pPr>
      <w:r w:rsidRPr="00B75058">
        <w:t>2.1.4. Передать Товар, соответствующий по качеству требованиям</w:t>
      </w:r>
      <w:r w:rsidR="006F793E">
        <w:t xml:space="preserve"> </w:t>
      </w:r>
      <w:proofErr w:type="gramStart"/>
      <w:r w:rsidR="006F793E" w:rsidRPr="00363778">
        <w:t>ТР</w:t>
      </w:r>
      <w:proofErr w:type="gramEnd"/>
      <w:r w:rsidR="006F793E" w:rsidRPr="00363778">
        <w:t xml:space="preserve"> ТС</w:t>
      </w:r>
      <w:r w:rsidR="00D23BE7">
        <w:t xml:space="preserve"> (</w:t>
      </w:r>
      <w:r w:rsidR="00D23BE7" w:rsidRPr="00D23BE7">
        <w:t>Технические регламенты Евразийского экономического союза)</w:t>
      </w:r>
      <w:r w:rsidR="006F793E">
        <w:t>,</w:t>
      </w:r>
      <w:r w:rsidRPr="00B75058">
        <w:t xml:space="preserve"> ГОСТ и Приложения</w:t>
      </w:r>
      <w:r w:rsidR="006F793E">
        <w:t>м</w:t>
      </w:r>
      <w:r w:rsidR="002A10E5">
        <w:t xml:space="preserve"> № 1 </w:t>
      </w:r>
      <w:r w:rsidR="006F793E">
        <w:t xml:space="preserve">и №2 </w:t>
      </w:r>
      <w:r w:rsidR="002A10E5">
        <w:t>к Договору</w:t>
      </w:r>
      <w:r w:rsidRPr="00B75058">
        <w:t xml:space="preserve">, а также иным предъявляемым законодательством требованиям к такому виду Товара; </w:t>
      </w:r>
    </w:p>
    <w:p w14:paraId="2F90E99F" w14:textId="63457AEE" w:rsidR="00784E4A" w:rsidRPr="00B75058" w:rsidRDefault="00784E4A" w:rsidP="00275028">
      <w:pPr>
        <w:contextualSpacing/>
        <w:jc w:val="both"/>
        <w:outlineLvl w:val="2"/>
      </w:pPr>
      <w:r w:rsidRPr="00B75058">
        <w:t xml:space="preserve">2.1.5. Передать Товар в оригинальной упаковке либо упаковке и таре, </w:t>
      </w:r>
      <w:r w:rsidR="002A10E5">
        <w:t>указанной Покупателем</w:t>
      </w:r>
      <w:r w:rsidRPr="00B75058">
        <w:t xml:space="preserve"> в </w:t>
      </w:r>
      <w:r w:rsidR="002A10E5">
        <w:t>соответствующей Заявке</w:t>
      </w:r>
      <w:r w:rsidRPr="00B75058">
        <w:t>;</w:t>
      </w:r>
    </w:p>
    <w:p w14:paraId="1224EFD3" w14:textId="5414BDC9" w:rsidR="00784E4A" w:rsidRPr="00B75058" w:rsidRDefault="00784E4A" w:rsidP="00275028">
      <w:pPr>
        <w:contextualSpacing/>
        <w:jc w:val="both"/>
        <w:outlineLvl w:val="2"/>
      </w:pPr>
      <w:r w:rsidRPr="00B75058">
        <w:t>2.1.</w:t>
      </w:r>
      <w:r w:rsidR="00FD1EA2">
        <w:t>6</w:t>
      </w:r>
      <w:r w:rsidRPr="00B75058">
        <w:t xml:space="preserve">. В случае одностороннего отказа Покупателя от Договора, либо от поставки в соответствии с п. </w:t>
      </w:r>
      <w:r w:rsidRPr="00147170">
        <w:t>2.4.4.</w:t>
      </w:r>
      <w:r w:rsidR="008178A1">
        <w:t xml:space="preserve"> Договора, в</w:t>
      </w:r>
      <w:r w:rsidRPr="00B75058">
        <w:t xml:space="preserve">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14:paraId="2E111B04" w14:textId="3AC1B7F7" w:rsidR="00784E4A" w:rsidRPr="00B75058" w:rsidRDefault="00784E4A" w:rsidP="00275028">
      <w:pPr>
        <w:contextualSpacing/>
        <w:jc w:val="both"/>
        <w:outlineLvl w:val="2"/>
      </w:pPr>
      <w:r w:rsidRPr="00B75058">
        <w:t>2.1.</w:t>
      </w:r>
      <w:r w:rsidR="00FD1EA2">
        <w:t>7</w:t>
      </w:r>
      <w:r w:rsidRPr="00B75058">
        <w:t>.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14:paraId="6146261E" w14:textId="77777777" w:rsidR="00784E4A" w:rsidRPr="00B75058" w:rsidRDefault="00784E4A" w:rsidP="00275028">
      <w:pPr>
        <w:contextualSpacing/>
        <w:jc w:val="both"/>
        <w:outlineLvl w:val="1"/>
        <w:rPr>
          <w:i/>
        </w:rPr>
      </w:pPr>
      <w:r w:rsidRPr="00B75058">
        <w:rPr>
          <w:i/>
        </w:rPr>
        <w:t xml:space="preserve">2.2. Поставщик вправе: </w:t>
      </w:r>
    </w:p>
    <w:p w14:paraId="5B31398B" w14:textId="77777777" w:rsidR="00784E4A" w:rsidRPr="00B75058" w:rsidRDefault="00784E4A" w:rsidP="00275028">
      <w:pPr>
        <w:contextualSpacing/>
        <w:jc w:val="both"/>
        <w:outlineLvl w:val="2"/>
      </w:pPr>
      <w:r w:rsidRPr="00B75058">
        <w:t>2.2.1. Требовать оплату за переданный Товар;</w:t>
      </w:r>
    </w:p>
    <w:p w14:paraId="0A7971E0" w14:textId="7D0D3FEF" w:rsidR="00784E4A" w:rsidRPr="00B75058" w:rsidRDefault="00784E4A" w:rsidP="00275028">
      <w:pPr>
        <w:contextualSpacing/>
        <w:jc w:val="both"/>
        <w:outlineLvl w:val="2"/>
      </w:pPr>
      <w:r w:rsidRPr="00B75058">
        <w:t xml:space="preserve">2.2.2. В случае отказа Покупателя от подписания </w:t>
      </w:r>
      <w:r w:rsidR="002A10E5">
        <w:t>товарной накладной</w:t>
      </w:r>
      <w:r w:rsidRPr="00B75058">
        <w:t>, требовать представления от Покупателя письменных возражений в сроки, указанные в Разделе 5 Договора.</w:t>
      </w:r>
    </w:p>
    <w:p w14:paraId="701252D2" w14:textId="77777777" w:rsidR="00784E4A" w:rsidRPr="00B75058" w:rsidRDefault="00784E4A" w:rsidP="00275028">
      <w:pPr>
        <w:contextualSpacing/>
        <w:jc w:val="both"/>
        <w:outlineLvl w:val="1"/>
        <w:rPr>
          <w:i/>
        </w:rPr>
      </w:pPr>
      <w:r w:rsidRPr="00B75058">
        <w:rPr>
          <w:i/>
        </w:rPr>
        <w:t>2.3. Покупатель обязан:</w:t>
      </w:r>
    </w:p>
    <w:p w14:paraId="0A004831" w14:textId="005AAB44" w:rsidR="00784E4A" w:rsidRPr="00B75058" w:rsidRDefault="00784E4A" w:rsidP="00275028">
      <w:pPr>
        <w:contextualSpacing/>
        <w:jc w:val="both"/>
        <w:outlineLvl w:val="2"/>
      </w:pPr>
      <w:r w:rsidRPr="00B75058">
        <w:t xml:space="preserve">2.3.1. Принять в собственность Товар, либо отказаться от принятия Товара письменно в течение срока, установленного для подписания </w:t>
      </w:r>
      <w:r w:rsidR="002A10E5">
        <w:t>товарной накладной</w:t>
      </w:r>
      <w:r w:rsidRPr="00B75058">
        <w:t xml:space="preserve">, указав мотив отказа; </w:t>
      </w:r>
    </w:p>
    <w:p w14:paraId="47DE23B1" w14:textId="3168F17F" w:rsidR="00784E4A" w:rsidRPr="00B75058" w:rsidRDefault="00784E4A" w:rsidP="00275028">
      <w:pPr>
        <w:contextualSpacing/>
        <w:jc w:val="both"/>
        <w:outlineLvl w:val="2"/>
      </w:pPr>
      <w:r w:rsidRPr="00B75058">
        <w:t>2.3.2. Оплатить переданный Поставщиком Товар в сроки, установленные Разделом 3 настоящего Договора;</w:t>
      </w:r>
    </w:p>
    <w:p w14:paraId="300C175E" w14:textId="22056BE8" w:rsidR="00784E4A" w:rsidRPr="00B75058" w:rsidRDefault="00784E4A" w:rsidP="00275028">
      <w:pPr>
        <w:contextualSpacing/>
        <w:jc w:val="both"/>
        <w:outlineLvl w:val="2"/>
      </w:pPr>
      <w:r w:rsidRPr="00B75058">
        <w:t xml:space="preserve">2.3.3. Подписать </w:t>
      </w:r>
      <w:r w:rsidR="002A10E5">
        <w:t>товарную накладную</w:t>
      </w:r>
      <w:r w:rsidRPr="00B75058">
        <w:t>, либо предоставить мотивированное возражение об отказе от подписания в сроки, установленные в Разделе 5 Договора.</w:t>
      </w:r>
    </w:p>
    <w:p w14:paraId="5AE9315C" w14:textId="77777777" w:rsidR="00784E4A" w:rsidRPr="00B75058" w:rsidRDefault="00784E4A" w:rsidP="00275028">
      <w:pPr>
        <w:contextualSpacing/>
        <w:jc w:val="both"/>
        <w:outlineLvl w:val="1"/>
        <w:rPr>
          <w:i/>
        </w:rPr>
      </w:pPr>
      <w:r w:rsidRPr="00B75058">
        <w:rPr>
          <w:i/>
        </w:rPr>
        <w:t xml:space="preserve">2.4. Покупатель вправе: </w:t>
      </w:r>
    </w:p>
    <w:p w14:paraId="3F1789D0" w14:textId="77777777" w:rsidR="00784E4A" w:rsidRPr="00B75058" w:rsidRDefault="00784E4A" w:rsidP="00275028">
      <w:pPr>
        <w:contextualSpacing/>
        <w:jc w:val="both"/>
        <w:outlineLvl w:val="2"/>
      </w:pPr>
      <w:r w:rsidRPr="00B75058">
        <w:t>2.4.1. Требовать предоставления ему Товара надлежащего качества;</w:t>
      </w:r>
    </w:p>
    <w:p w14:paraId="050EBFEA" w14:textId="166E32D1" w:rsidR="00784E4A" w:rsidRPr="00B75058" w:rsidRDefault="00784E4A" w:rsidP="00275028">
      <w:pPr>
        <w:contextualSpacing/>
        <w:jc w:val="both"/>
        <w:outlineLvl w:val="2"/>
      </w:pPr>
      <w:r w:rsidRPr="00B75058">
        <w:t>2.4.2. Требовать соблюдения Поставщиком сроков, установленных настоящим Договором/</w:t>
      </w:r>
      <w:r w:rsidR="002A10E5">
        <w:t>соответствующей Заявкой</w:t>
      </w:r>
      <w:r w:rsidRPr="00B75058">
        <w:t xml:space="preserve"> к нему;</w:t>
      </w:r>
    </w:p>
    <w:p w14:paraId="21E53533" w14:textId="77777777" w:rsidR="00784E4A" w:rsidRPr="00B75058" w:rsidRDefault="00784E4A" w:rsidP="00275028">
      <w:pPr>
        <w:contextualSpacing/>
        <w:jc w:val="both"/>
        <w:outlineLvl w:val="2"/>
      </w:pPr>
      <w:r w:rsidRPr="00B75058">
        <w:t>2.4.3. Требовать предоставления Товара свободного от любых притязаний третьих лиц;</w:t>
      </w:r>
    </w:p>
    <w:p w14:paraId="71369A0D" w14:textId="1CA0492E"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lastRenderedPageBreak/>
        <w:t>2.4.4. В одностороннем порядке отказаться от исполнения Договора либо от поставки в случае поставки товаров ненадлежащего качества с недостатками, которые не могут быть устранены в приемлемый для покупателя срок, либо в случае нарушения Поставщиком установленных в Договоре/</w:t>
      </w:r>
      <w:r w:rsidR="002A10E5" w:rsidRPr="002A10E5">
        <w:rPr>
          <w:rFonts w:ascii="Times New Roman" w:hAnsi="Times New Roman" w:cs="Times New Roman"/>
        </w:rPr>
        <w:t>соответствующей Заявкой</w:t>
      </w:r>
      <w:r w:rsidRPr="00B75058">
        <w:rPr>
          <w:rFonts w:ascii="Times New Roman" w:hAnsi="Times New Roman" w:cs="Times New Roman"/>
        </w:rPr>
        <w:t xml:space="preserve"> к нему сроков.</w:t>
      </w:r>
    </w:p>
    <w:p w14:paraId="56C0CB39" w14:textId="77777777" w:rsidR="00784E4A" w:rsidRPr="00B75058" w:rsidRDefault="00784E4A" w:rsidP="00275028">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14:paraId="3D413621" w14:textId="77777777"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14:paraId="09C66376" w14:textId="22101A23"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2.5.2. Потребовать замены Товара ненадлежащего качества Товаром, соответствующим Договору.</w:t>
      </w:r>
    </w:p>
    <w:p w14:paraId="1AE266AF" w14:textId="77777777" w:rsidR="00784E4A" w:rsidRPr="00B75058" w:rsidRDefault="00784E4A" w:rsidP="00275028">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 xml:space="preserve">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w:t>
      </w:r>
      <w:r w:rsidRPr="00147170">
        <w:rPr>
          <w:rFonts w:ascii="Times New Roman" w:hAnsi="Times New Roman" w:cs="Times New Roman"/>
        </w:rPr>
        <w:t>6.1</w:t>
      </w:r>
      <w:r w:rsidR="009627D2">
        <w:rPr>
          <w:rFonts w:ascii="Times New Roman" w:hAnsi="Times New Roman" w:cs="Times New Roman"/>
        </w:rPr>
        <w:t>.</w:t>
      </w:r>
      <w:r w:rsidRPr="00B75058">
        <w:rPr>
          <w:rFonts w:ascii="Times New Roman" w:hAnsi="Times New Roman" w:cs="Times New Roman"/>
        </w:rPr>
        <w:t xml:space="preserve"> Договора.</w:t>
      </w:r>
    </w:p>
    <w:p w14:paraId="7A89FF9E" w14:textId="28E3632D" w:rsidR="00784E4A" w:rsidRPr="00B75058" w:rsidRDefault="00784E4A" w:rsidP="00275028">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2.7. В случае передачи Товара в меньшем или большем коли</w:t>
      </w:r>
      <w:r>
        <w:rPr>
          <w:rFonts w:ascii="Times New Roman" w:hAnsi="Times New Roman" w:cs="Times New Roman"/>
        </w:rPr>
        <w:t xml:space="preserve">честве, чем предусмотрено </w:t>
      </w:r>
      <w:r w:rsidR="009627D2">
        <w:rPr>
          <w:rFonts w:ascii="Times New Roman" w:hAnsi="Times New Roman" w:cs="Times New Roman"/>
        </w:rPr>
        <w:t>соответствующей Заявкой</w:t>
      </w:r>
      <w:r w:rsidRPr="00B75058">
        <w:rPr>
          <w:rFonts w:ascii="Times New Roman" w:hAnsi="Times New Roman" w:cs="Times New Roman"/>
        </w:rPr>
        <w:t>, Покупатель вправе по своему выбору:</w:t>
      </w:r>
    </w:p>
    <w:p w14:paraId="1B204B82" w14:textId="31453767"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2.7.1. Потребовать от Поставщика поставить недостающее количество Товара;</w:t>
      </w:r>
    </w:p>
    <w:p w14:paraId="40FD7E7D" w14:textId="77777777"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2.7.2. Отказаться от переданного Товара и от его оплаты;</w:t>
      </w:r>
    </w:p>
    <w:p w14:paraId="57EA4718" w14:textId="77777777"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2.7.3. Отказаться от недопоставленного Товара.</w:t>
      </w:r>
    </w:p>
    <w:p w14:paraId="56F72D89" w14:textId="1A457A98"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 xml:space="preserve">2.8. Покупатель вправе в любое время отказаться от исполнения настоящего Договора, предварительно направив Поставщику уведомление за 10 календарных дней до предполагаемой даты отказа. </w:t>
      </w:r>
    </w:p>
    <w:p w14:paraId="639ABD4E" w14:textId="77777777" w:rsidR="00784E4A" w:rsidRPr="00B75058" w:rsidRDefault="00784E4A" w:rsidP="00275028">
      <w:pPr>
        <w:contextualSpacing/>
        <w:jc w:val="center"/>
        <w:outlineLvl w:val="0"/>
        <w:rPr>
          <w:b/>
        </w:rPr>
      </w:pPr>
      <w:r w:rsidRPr="00B75058">
        <w:rPr>
          <w:b/>
        </w:rPr>
        <w:t>3. Цена и порядок расчетов по Договору</w:t>
      </w:r>
    </w:p>
    <w:p w14:paraId="3F4C07F2" w14:textId="34BB4072" w:rsidR="00784E4A" w:rsidRPr="006D382C" w:rsidRDefault="00784E4A" w:rsidP="00275028">
      <w:pPr>
        <w:numPr>
          <w:ilvl w:val="0"/>
          <w:numId w:val="1"/>
        </w:numPr>
        <w:tabs>
          <w:tab w:val="clear" w:pos="851"/>
          <w:tab w:val="num" w:pos="540"/>
        </w:tabs>
        <w:ind w:left="0" w:firstLine="0"/>
        <w:contextualSpacing/>
        <w:jc w:val="both"/>
        <w:outlineLvl w:val="1"/>
      </w:pPr>
      <w:r w:rsidRPr="006D382C">
        <w:t xml:space="preserve">Ориентировочная цена настоящего Договора без учета опциона предусмотренного п. </w:t>
      </w:r>
      <w:r w:rsidR="00DE137D">
        <w:t>5</w:t>
      </w:r>
      <w:r w:rsidRPr="006D382C">
        <w:t xml:space="preserve"> Приложения № 1 настоящего Договора составляет ___________рублей ___копеек, кроме </w:t>
      </w:r>
      <w:r w:rsidR="00E90E1A">
        <w:t xml:space="preserve">того </w:t>
      </w:r>
      <w:r w:rsidRPr="006D382C">
        <w:t>НДС по ставке, установленной действующим законодательством Российской Федерации.</w:t>
      </w:r>
    </w:p>
    <w:p w14:paraId="62D9B557" w14:textId="06612D4C" w:rsidR="000E5F46" w:rsidRPr="006D382C" w:rsidRDefault="00784E4A" w:rsidP="00275028">
      <w:pPr>
        <w:numPr>
          <w:ilvl w:val="0"/>
          <w:numId w:val="1"/>
        </w:numPr>
        <w:tabs>
          <w:tab w:val="clear" w:pos="851"/>
          <w:tab w:val="num" w:pos="540"/>
        </w:tabs>
        <w:ind w:left="0" w:firstLine="0"/>
        <w:contextualSpacing/>
        <w:jc w:val="both"/>
        <w:outlineLvl w:val="1"/>
      </w:pPr>
      <w:proofErr w:type="gramStart"/>
      <w:r w:rsidRPr="006D382C">
        <w:t>Цен</w:t>
      </w:r>
      <w:r w:rsidR="009627D2" w:rsidRPr="006D382C">
        <w:t>а</w:t>
      </w:r>
      <w:r w:rsidRPr="006D382C">
        <w:t xml:space="preserve"> на </w:t>
      </w:r>
      <w:r w:rsidR="00C57B45" w:rsidRPr="006D382C">
        <w:t xml:space="preserve">за единицу </w:t>
      </w:r>
      <w:r w:rsidRPr="006D382C">
        <w:t>Товар</w:t>
      </w:r>
      <w:r w:rsidR="00C57B45" w:rsidRPr="006D382C">
        <w:t>а</w:t>
      </w:r>
      <w:r w:rsidR="009627D2" w:rsidRPr="006D382C">
        <w:t xml:space="preserve">, </w:t>
      </w:r>
      <w:r w:rsidR="00E04341" w:rsidRPr="006D382C">
        <w:t xml:space="preserve">указанная </w:t>
      </w:r>
      <w:r w:rsidR="009627D2" w:rsidRPr="006D382C">
        <w:t>в Приложении № 1 к Договору,</w:t>
      </w:r>
      <w:r w:rsidRPr="006D382C">
        <w:t xml:space="preserve"> в течение всего срока действия </w:t>
      </w:r>
      <w:r w:rsidR="009627D2" w:rsidRPr="006D382C">
        <w:t>Д</w:t>
      </w:r>
      <w:r w:rsidRPr="006D382C">
        <w:t>оговора</w:t>
      </w:r>
      <w:r w:rsidR="009627D2" w:rsidRPr="006D382C">
        <w:t>, в том числе при применении Покупателем</w:t>
      </w:r>
      <w:r w:rsidRPr="006D382C">
        <w:t xml:space="preserve"> опциона</w:t>
      </w:r>
      <w:r w:rsidR="009627D2" w:rsidRPr="006D382C">
        <w:t>, увеличению не подлежит</w:t>
      </w:r>
      <w:r w:rsidRPr="006D382C">
        <w:t xml:space="preserve">. </w:t>
      </w:r>
      <w:proofErr w:type="gramEnd"/>
    </w:p>
    <w:p w14:paraId="2F85070B" w14:textId="6ED7E6DB" w:rsidR="00784E4A" w:rsidRPr="006D382C" w:rsidRDefault="00784E4A" w:rsidP="00275028">
      <w:pPr>
        <w:numPr>
          <w:ilvl w:val="0"/>
          <w:numId w:val="1"/>
        </w:numPr>
        <w:tabs>
          <w:tab w:val="clear" w:pos="851"/>
          <w:tab w:val="num" w:pos="540"/>
        </w:tabs>
        <w:ind w:left="0" w:firstLine="0"/>
        <w:contextualSpacing/>
        <w:jc w:val="both"/>
        <w:outlineLvl w:val="1"/>
      </w:pPr>
      <w:r w:rsidRPr="006D382C">
        <w:t xml:space="preserve">Цена Товара, указанная в Приложении № 1 к Договору может быть снижена по соглашению Сторон. Изменение цены Товара производится путем заключения </w:t>
      </w:r>
      <w:r w:rsidR="000E5F46" w:rsidRPr="006D382C">
        <w:t>д</w:t>
      </w:r>
      <w:r w:rsidRPr="006D382C">
        <w:t>ополнительных соглашений</w:t>
      </w:r>
      <w:r w:rsidR="000E5F46" w:rsidRPr="006D382C">
        <w:t xml:space="preserve"> к настоящему Договору</w:t>
      </w:r>
      <w:r w:rsidRPr="006D382C">
        <w:t>.</w:t>
      </w:r>
    </w:p>
    <w:p w14:paraId="1D6BF170" w14:textId="62C7C382" w:rsidR="00784E4A" w:rsidRPr="00B75058" w:rsidRDefault="00784E4A" w:rsidP="00275028">
      <w:pPr>
        <w:numPr>
          <w:ilvl w:val="0"/>
          <w:numId w:val="1"/>
        </w:numPr>
        <w:tabs>
          <w:tab w:val="clear" w:pos="851"/>
          <w:tab w:val="num" w:pos="540"/>
        </w:tabs>
        <w:ind w:left="0" w:firstLine="0"/>
        <w:contextualSpacing/>
        <w:jc w:val="both"/>
        <w:outlineLvl w:val="1"/>
      </w:pPr>
      <w:r w:rsidRPr="00B75058">
        <w:t xml:space="preserve">Общая цена Договора определяется </w:t>
      </w:r>
      <w:r w:rsidR="000E5F46">
        <w:t>на основании товарных накладных подписанными Покупателем в течени</w:t>
      </w:r>
      <w:proofErr w:type="gramStart"/>
      <w:r w:rsidR="000E5F46">
        <w:t>и</w:t>
      </w:r>
      <w:proofErr w:type="gramEnd"/>
      <w:r w:rsidR="000E5F46">
        <w:t xml:space="preserve"> срока действия настоящего Договора</w:t>
      </w:r>
      <w:r w:rsidRPr="00B75058">
        <w:t>.</w:t>
      </w:r>
    </w:p>
    <w:p w14:paraId="511A1141" w14:textId="77777777" w:rsidR="00784E4A" w:rsidRPr="00D5143F" w:rsidRDefault="00784E4A" w:rsidP="00275028">
      <w:pPr>
        <w:pStyle w:val="a6"/>
        <w:tabs>
          <w:tab w:val="num" w:pos="540"/>
        </w:tabs>
        <w:spacing w:after="0"/>
        <w:contextualSpacing/>
        <w:jc w:val="both"/>
        <w:outlineLvl w:val="1"/>
        <w:rPr>
          <w:lang w:val="ru-RU"/>
        </w:rPr>
      </w:pPr>
      <w:r w:rsidRPr="00B75058">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14:paraId="7014D3F6" w14:textId="24A4494A" w:rsidR="00784E4A" w:rsidRPr="00B75058" w:rsidRDefault="00784E4A" w:rsidP="00275028">
      <w:pPr>
        <w:numPr>
          <w:ilvl w:val="0"/>
          <w:numId w:val="1"/>
        </w:numPr>
        <w:tabs>
          <w:tab w:val="clear" w:pos="851"/>
          <w:tab w:val="num" w:pos="540"/>
        </w:tabs>
        <w:ind w:left="0" w:firstLine="0"/>
        <w:contextualSpacing/>
        <w:jc w:val="both"/>
        <w:outlineLvl w:val="1"/>
      </w:pPr>
      <w:r w:rsidRPr="00B75058">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B75058">
        <w:t>предусмотренными</w:t>
      </w:r>
      <w:proofErr w:type="gramEnd"/>
      <w:r w:rsidRPr="00B75058">
        <w:t xml:space="preserve"> Договором.</w:t>
      </w:r>
    </w:p>
    <w:p w14:paraId="6A146D0A" w14:textId="4D9C6769" w:rsidR="00784E4A" w:rsidRPr="00B75058" w:rsidRDefault="00784E4A" w:rsidP="00275028">
      <w:pPr>
        <w:numPr>
          <w:ilvl w:val="0"/>
          <w:numId w:val="1"/>
        </w:numPr>
        <w:tabs>
          <w:tab w:val="clear" w:pos="851"/>
          <w:tab w:val="num" w:pos="540"/>
        </w:tabs>
        <w:autoSpaceDE w:val="0"/>
        <w:autoSpaceDN w:val="0"/>
        <w:ind w:left="0" w:firstLine="0"/>
        <w:contextualSpacing/>
        <w:jc w:val="both"/>
        <w:outlineLvl w:val="1"/>
      </w:pPr>
      <w:r w:rsidRPr="00B75058">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w:t>
      </w:r>
      <w:r w:rsidRPr="006D382C">
        <w:t>разделе 13</w:t>
      </w:r>
      <w:r w:rsidRPr="00B75058">
        <w:t xml:space="preserve"> Договора к нему. </w:t>
      </w:r>
    </w:p>
    <w:p w14:paraId="2CA80F65" w14:textId="6A0D2A54"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Если иное не установлено </w:t>
      </w:r>
      <w:r w:rsidR="000E5F46">
        <w:rPr>
          <w:color w:val="auto"/>
          <w:szCs w:val="24"/>
        </w:rPr>
        <w:t>Заявкой</w:t>
      </w:r>
      <w:r w:rsidR="000E5F46" w:rsidRPr="00B75058">
        <w:rPr>
          <w:color w:val="auto"/>
          <w:szCs w:val="24"/>
        </w:rPr>
        <w:t xml:space="preserve"> </w:t>
      </w:r>
      <w:r w:rsidRPr="00B75058">
        <w:rPr>
          <w:color w:val="auto"/>
          <w:szCs w:val="24"/>
        </w:rPr>
        <w:t xml:space="preserve">к Договору, окончательный расчет по Договору осуществляется Покупателем после подписания товарной </w:t>
      </w:r>
      <w:proofErr w:type="gramStart"/>
      <w:r w:rsidRPr="00B75058">
        <w:rPr>
          <w:color w:val="auto"/>
          <w:szCs w:val="24"/>
        </w:rPr>
        <w:t>накладной</w:t>
      </w:r>
      <w:proofErr w:type="gramEnd"/>
      <w:r w:rsidRPr="00B75058">
        <w:rPr>
          <w:color w:val="auto"/>
          <w:szCs w:val="24"/>
        </w:rPr>
        <w:t xml:space="preserve"> на основании выставленного Поставщиком счета и счета-фактуры. Счет на оплату должен быть выставлен Поставщиком не позднее 5 (пяти) </w:t>
      </w:r>
      <w:r w:rsidRPr="00B75058">
        <w:rPr>
          <w:szCs w:val="24"/>
        </w:rPr>
        <w:t>банковских</w:t>
      </w:r>
      <w:r w:rsidRPr="00B75058">
        <w:rPr>
          <w:color w:val="auto"/>
          <w:szCs w:val="24"/>
        </w:rPr>
        <w:t xml:space="preserve"> дней с момента подписания товарной накладной. </w:t>
      </w:r>
    </w:p>
    <w:p w14:paraId="46636BB6" w14:textId="54CAA9C6"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Покупатель обязан осуществить оплату выставленного Поставщиком счета в течение</w:t>
      </w:r>
      <w:proofErr w:type="gramStart"/>
      <w:r w:rsidRPr="00B75058">
        <w:rPr>
          <w:color w:val="auto"/>
          <w:szCs w:val="24"/>
        </w:rPr>
        <w:t xml:space="preserve"> </w:t>
      </w:r>
      <w:r w:rsidR="004D2B3C">
        <w:rPr>
          <w:color w:val="auto"/>
          <w:szCs w:val="24"/>
        </w:rPr>
        <w:t>____</w:t>
      </w:r>
      <w:r w:rsidRPr="00B75058">
        <w:rPr>
          <w:color w:val="auto"/>
          <w:szCs w:val="24"/>
        </w:rPr>
        <w:t xml:space="preserve"> (</w:t>
      </w:r>
      <w:r w:rsidR="004D2B3C">
        <w:rPr>
          <w:color w:val="auto"/>
          <w:szCs w:val="24"/>
        </w:rPr>
        <w:t>__________</w:t>
      </w:r>
      <w:r w:rsidRPr="00B75058">
        <w:rPr>
          <w:color w:val="auto"/>
          <w:szCs w:val="24"/>
        </w:rPr>
        <w:t xml:space="preserve">) </w:t>
      </w:r>
      <w:proofErr w:type="gramEnd"/>
      <w:r w:rsidRPr="00B75058">
        <w:rPr>
          <w:szCs w:val="24"/>
        </w:rPr>
        <w:t>банковских</w:t>
      </w:r>
      <w:r w:rsidRPr="00B75058">
        <w:rPr>
          <w:color w:val="auto"/>
          <w:szCs w:val="24"/>
        </w:rPr>
        <w:t xml:space="preserve"> дней после его предъявления Продавцом при наличии оригинала счета-фактуры, оформленного в соответствии с требованиями законодательства. </w:t>
      </w:r>
      <w:r w:rsidR="004D2B3C">
        <w:rPr>
          <w:color w:val="auto"/>
          <w:szCs w:val="24"/>
        </w:rPr>
        <w:t xml:space="preserve">В случае если </w:t>
      </w:r>
      <w:r w:rsidR="004D2B3C">
        <w:rPr>
          <w:color w:val="auto"/>
          <w:szCs w:val="24"/>
        </w:rPr>
        <w:lastRenderedPageBreak/>
        <w:t xml:space="preserve">Поставщик является субъектом малого и среднего предпринимательства, </w:t>
      </w:r>
      <w:r w:rsidR="004D2B3C" w:rsidRPr="00B75058">
        <w:rPr>
          <w:color w:val="auto"/>
          <w:szCs w:val="24"/>
        </w:rPr>
        <w:t>Покупатель обязан осуществить оплату выставленн</w:t>
      </w:r>
      <w:r w:rsidR="004D2B3C">
        <w:rPr>
          <w:color w:val="auto"/>
          <w:szCs w:val="24"/>
        </w:rPr>
        <w:t>ого Поставщиком счета в течение_</w:t>
      </w:r>
      <w:r w:rsidR="00CD5BD2">
        <w:rPr>
          <w:color w:val="auto"/>
          <w:szCs w:val="24"/>
        </w:rPr>
        <w:t>7</w:t>
      </w:r>
      <w:r w:rsidR="004D2B3C">
        <w:rPr>
          <w:color w:val="auto"/>
          <w:szCs w:val="24"/>
        </w:rPr>
        <w:t>_(</w:t>
      </w:r>
      <w:r w:rsidR="00CD5BD2">
        <w:rPr>
          <w:color w:val="auto"/>
          <w:szCs w:val="24"/>
        </w:rPr>
        <w:t>семи</w:t>
      </w:r>
      <w:r w:rsidR="004D2B3C" w:rsidRPr="00B75058">
        <w:rPr>
          <w:color w:val="auto"/>
          <w:szCs w:val="24"/>
        </w:rPr>
        <w:t xml:space="preserve">) </w:t>
      </w:r>
      <w:r w:rsidR="004D2B3C">
        <w:rPr>
          <w:szCs w:val="24"/>
        </w:rPr>
        <w:t>рабочих</w:t>
      </w:r>
      <w:r w:rsidR="004D2B3C" w:rsidRPr="00B75058">
        <w:rPr>
          <w:color w:val="auto"/>
          <w:szCs w:val="24"/>
        </w:rPr>
        <w:t xml:space="preserve"> дней после </w:t>
      </w:r>
      <w:r w:rsidR="00DE137D">
        <w:rPr>
          <w:color w:val="auto"/>
          <w:szCs w:val="24"/>
        </w:rPr>
        <w:t xml:space="preserve">получения Товара и </w:t>
      </w:r>
      <w:r w:rsidR="004D2B3C">
        <w:rPr>
          <w:color w:val="auto"/>
          <w:szCs w:val="24"/>
        </w:rPr>
        <w:t>подписания торной накладной</w:t>
      </w:r>
      <w:r w:rsidR="004D2B3C" w:rsidRPr="00B75058">
        <w:rPr>
          <w:color w:val="auto"/>
          <w:szCs w:val="24"/>
        </w:rPr>
        <w:t xml:space="preserve"> при наличии оригинала счета-фактуры, оформленного в соответствии с требованиями законодательства</w:t>
      </w:r>
      <w:r w:rsidR="004D2B3C">
        <w:rPr>
          <w:color w:val="auto"/>
          <w:szCs w:val="24"/>
        </w:rPr>
        <w:t xml:space="preserve"> и настоящего Договора. </w:t>
      </w:r>
    </w:p>
    <w:p w14:paraId="6F27ECAC" w14:textId="77777777"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Проценты, предусмотренные статьей 317.1 Гражданского кодекса Российской Федерации, </w:t>
      </w:r>
      <w:r w:rsidRPr="00B75058">
        <w:rPr>
          <w:color w:val="auto"/>
          <w:szCs w:val="24"/>
        </w:rPr>
        <w:br/>
        <w:t xml:space="preserve">на сумму долга за период пользования денежными средствами, возникшего у любой из Сторон, </w:t>
      </w:r>
      <w:r w:rsidRPr="00B75058">
        <w:rPr>
          <w:color w:val="auto"/>
          <w:szCs w:val="24"/>
        </w:rPr>
        <w:br/>
        <w:t>не начисляются и уплате не подлежат.</w:t>
      </w:r>
    </w:p>
    <w:p w14:paraId="69AF6E3B" w14:textId="42DB7714"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w:t>
      </w:r>
      <w:r w:rsidR="00E722BC">
        <w:rPr>
          <w:color w:val="auto"/>
          <w:szCs w:val="24"/>
        </w:rPr>
        <w:t>электронной почте</w:t>
      </w:r>
      <w:r w:rsidRPr="00B75058">
        <w:rPr>
          <w:color w:val="auto"/>
          <w:szCs w:val="24"/>
        </w:rPr>
        <w:t>.</w:t>
      </w:r>
    </w:p>
    <w:p w14:paraId="0A24AF12" w14:textId="77777777" w:rsidR="00784E4A" w:rsidRPr="00B75058" w:rsidRDefault="00784E4A" w:rsidP="00275028">
      <w:pPr>
        <w:pStyle w:val="31"/>
        <w:tabs>
          <w:tab w:val="num" w:pos="540"/>
        </w:tabs>
        <w:ind w:left="0" w:firstLine="0"/>
        <w:contextualSpacing/>
        <w:outlineLvl w:val="1"/>
        <w:rPr>
          <w:color w:val="auto"/>
          <w:szCs w:val="24"/>
        </w:rPr>
      </w:pPr>
      <w:r w:rsidRPr="00B75058">
        <w:rPr>
          <w:color w:val="auto"/>
          <w:szCs w:val="24"/>
        </w:rPr>
        <w:t>В случае просрочки предоставления документов, необходимых для осуществления расчетов, Покупатель вправе увеличить срок</w:t>
      </w:r>
      <w:r w:rsidRPr="00B75058">
        <w:rPr>
          <w:color w:val="FF0000"/>
          <w:szCs w:val="24"/>
        </w:rPr>
        <w:t xml:space="preserve"> </w:t>
      </w:r>
      <w:r w:rsidRPr="00B75058">
        <w:rPr>
          <w:color w:val="auto"/>
          <w:szCs w:val="24"/>
        </w:rPr>
        <w:t>оплаты поставленного Товара соразмерно времени просрочки предоставления всех документов.</w:t>
      </w:r>
    </w:p>
    <w:p w14:paraId="3C5CECA7" w14:textId="15D87CA4"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6D382C">
        <w:rPr>
          <w:color w:val="auto"/>
          <w:szCs w:val="24"/>
        </w:rPr>
        <w:t xml:space="preserve">В случае досрочной поставки Товара и приемки Товара Покупателем или </w:t>
      </w:r>
      <w:r w:rsidRPr="00B75058">
        <w:rPr>
          <w:color w:val="auto"/>
          <w:szCs w:val="24"/>
        </w:rPr>
        <w:t>уполномоченными им лицами оплата за поставленный Товар осуществляется при наличии докумен</w:t>
      </w:r>
      <w:r>
        <w:rPr>
          <w:color w:val="auto"/>
          <w:szCs w:val="24"/>
        </w:rPr>
        <w:t>тов, предусмотренных п</w:t>
      </w:r>
      <w:r w:rsidR="000E5F46">
        <w:rPr>
          <w:color w:val="auto"/>
          <w:szCs w:val="24"/>
        </w:rPr>
        <w:t>одпунктом</w:t>
      </w:r>
      <w:r>
        <w:rPr>
          <w:color w:val="auto"/>
          <w:szCs w:val="24"/>
        </w:rPr>
        <w:t xml:space="preserve"> </w:t>
      </w:r>
      <w:r w:rsidR="000E5F46" w:rsidRPr="006D382C">
        <w:rPr>
          <w:color w:val="auto"/>
          <w:szCs w:val="24"/>
        </w:rPr>
        <w:t>2.1.6.</w:t>
      </w:r>
      <w:r w:rsidRPr="00B75058">
        <w:rPr>
          <w:color w:val="auto"/>
          <w:szCs w:val="24"/>
        </w:rPr>
        <w:t xml:space="preserve"> настоящего Договора, в </w:t>
      </w:r>
      <w:r w:rsidRPr="006D382C">
        <w:rPr>
          <w:color w:val="auto"/>
          <w:szCs w:val="24"/>
        </w:rPr>
        <w:t>течение</w:t>
      </w:r>
      <w:proofErr w:type="gramStart"/>
      <w:r w:rsidRPr="006D382C">
        <w:rPr>
          <w:color w:val="auto"/>
          <w:szCs w:val="24"/>
        </w:rPr>
        <w:t xml:space="preserve"> </w:t>
      </w:r>
      <w:r w:rsidR="00F50084">
        <w:rPr>
          <w:color w:val="auto"/>
          <w:szCs w:val="24"/>
        </w:rPr>
        <w:t>___</w:t>
      </w:r>
      <w:r w:rsidRPr="006D382C">
        <w:rPr>
          <w:color w:val="auto"/>
          <w:szCs w:val="24"/>
        </w:rPr>
        <w:t xml:space="preserve"> (</w:t>
      </w:r>
      <w:r w:rsidR="00F50084">
        <w:rPr>
          <w:color w:val="auto"/>
          <w:szCs w:val="24"/>
        </w:rPr>
        <w:t>__________</w:t>
      </w:r>
      <w:r w:rsidRPr="006D382C">
        <w:rPr>
          <w:color w:val="auto"/>
          <w:szCs w:val="24"/>
        </w:rPr>
        <w:t xml:space="preserve">) </w:t>
      </w:r>
      <w:proofErr w:type="gramEnd"/>
      <w:r w:rsidRPr="006D382C">
        <w:rPr>
          <w:color w:val="auto"/>
          <w:szCs w:val="24"/>
        </w:rPr>
        <w:t xml:space="preserve">банковских дней с даты наступления срока поставки Товара в соответствии с Заявкой на поставку. </w:t>
      </w:r>
      <w:r w:rsidRPr="00B75058">
        <w:rPr>
          <w:color w:val="auto"/>
          <w:szCs w:val="24"/>
        </w:rPr>
        <w:t>Покупатель оставляет за собой право произвести оплату Товара досрочно.</w:t>
      </w:r>
    </w:p>
    <w:p w14:paraId="53EF9576" w14:textId="77777777" w:rsidR="00784E4A" w:rsidRPr="00B75058" w:rsidRDefault="00784E4A" w:rsidP="00275028">
      <w:pPr>
        <w:contextualSpacing/>
        <w:jc w:val="center"/>
        <w:rPr>
          <w:b/>
          <w:color w:val="FF0000"/>
        </w:rPr>
      </w:pPr>
    </w:p>
    <w:p w14:paraId="2945C50F" w14:textId="77777777" w:rsidR="00784E4A" w:rsidRPr="00B75058" w:rsidRDefault="00784E4A" w:rsidP="00275028">
      <w:pPr>
        <w:contextualSpacing/>
        <w:jc w:val="center"/>
        <w:outlineLvl w:val="0"/>
        <w:rPr>
          <w:b/>
        </w:rPr>
      </w:pPr>
      <w:r w:rsidRPr="00B75058">
        <w:rPr>
          <w:b/>
        </w:rPr>
        <w:t>4. Условия поставки Товара</w:t>
      </w:r>
    </w:p>
    <w:p w14:paraId="3CE32794" w14:textId="2D326809" w:rsidR="001F0D61" w:rsidRPr="006D382C" w:rsidRDefault="00784E4A" w:rsidP="00275028">
      <w:pPr>
        <w:contextualSpacing/>
        <w:jc w:val="both"/>
        <w:outlineLvl w:val="1"/>
      </w:pPr>
      <w:r w:rsidRPr="006D382C">
        <w:t xml:space="preserve">4.1. </w:t>
      </w:r>
      <w:r w:rsidR="00E04341" w:rsidRPr="006D382C">
        <w:t xml:space="preserve">Поставка </w:t>
      </w:r>
      <w:r w:rsidR="00C57B45" w:rsidRPr="006D382C">
        <w:t>Т</w:t>
      </w:r>
      <w:r w:rsidR="00E04341" w:rsidRPr="006D382C">
        <w:t xml:space="preserve">овара осуществляется на основании </w:t>
      </w:r>
      <w:r w:rsidR="000A3C9F" w:rsidRPr="006D382C">
        <w:t>З</w:t>
      </w:r>
      <w:r w:rsidR="00E04341" w:rsidRPr="006D382C">
        <w:t>аяв</w:t>
      </w:r>
      <w:r w:rsidR="001F0D61" w:rsidRPr="006D382C">
        <w:t>ок</w:t>
      </w:r>
      <w:r w:rsidR="00E04341" w:rsidRPr="006D382C">
        <w:t xml:space="preserve"> в течение </w:t>
      </w:r>
      <w:r w:rsidR="00F50084">
        <w:t>____</w:t>
      </w:r>
      <w:r w:rsidR="00E04341" w:rsidRPr="006D382C">
        <w:t xml:space="preserve"> календарных дней с момента </w:t>
      </w:r>
      <w:r w:rsidR="009002A0" w:rsidRPr="006D382C">
        <w:t xml:space="preserve">поступления </w:t>
      </w:r>
      <w:r w:rsidR="001F0D61" w:rsidRPr="006D382C">
        <w:t>З</w:t>
      </w:r>
      <w:r w:rsidR="009002A0" w:rsidRPr="006D382C">
        <w:t>аявки</w:t>
      </w:r>
      <w:r w:rsidR="00E04341" w:rsidRPr="006D382C">
        <w:t xml:space="preserve"> </w:t>
      </w:r>
      <w:r w:rsidR="009002A0" w:rsidRPr="006D382C">
        <w:t>(</w:t>
      </w:r>
      <w:r w:rsidR="00C57B45" w:rsidRPr="006D382C">
        <w:t xml:space="preserve">форма - </w:t>
      </w:r>
      <w:r w:rsidR="009002A0" w:rsidRPr="006D382C">
        <w:t>Приложение №3</w:t>
      </w:r>
      <w:r w:rsidR="00C57B45" w:rsidRPr="006D382C">
        <w:t xml:space="preserve"> к</w:t>
      </w:r>
      <w:r w:rsidR="009002A0" w:rsidRPr="006D382C">
        <w:t xml:space="preserve"> настояще</w:t>
      </w:r>
      <w:r w:rsidR="00C57B45" w:rsidRPr="006D382C">
        <w:t>му</w:t>
      </w:r>
      <w:r w:rsidR="009002A0" w:rsidRPr="006D382C">
        <w:t xml:space="preserve"> </w:t>
      </w:r>
      <w:r w:rsidR="00C57B45" w:rsidRPr="006D382C">
        <w:t>Д</w:t>
      </w:r>
      <w:r w:rsidR="009002A0" w:rsidRPr="006D382C">
        <w:t>оговор</w:t>
      </w:r>
      <w:r w:rsidR="00C57B45" w:rsidRPr="006D382C">
        <w:t>у</w:t>
      </w:r>
      <w:r w:rsidR="009002A0" w:rsidRPr="006D382C">
        <w:t xml:space="preserve">) от Покупателя. </w:t>
      </w:r>
    </w:p>
    <w:p w14:paraId="211C4E4C" w14:textId="3E806573" w:rsidR="00784E4A" w:rsidRPr="006D382C" w:rsidRDefault="00985FE1" w:rsidP="00275028">
      <w:pPr>
        <w:contextualSpacing/>
        <w:jc w:val="both"/>
        <w:outlineLvl w:val="1"/>
      </w:pPr>
      <w:r w:rsidRPr="006D382C">
        <w:t xml:space="preserve">4.2 </w:t>
      </w:r>
      <w:r w:rsidR="00F50084">
        <w:t xml:space="preserve">Скан-копия </w:t>
      </w:r>
      <w:r w:rsidR="00784E4A" w:rsidRPr="006D382C">
        <w:t>Заявк</w:t>
      </w:r>
      <w:r w:rsidR="00F50084">
        <w:t>и</w:t>
      </w:r>
      <w:r w:rsidR="00784E4A" w:rsidRPr="006D382C">
        <w:t xml:space="preserve"> направляется Покупателем посредством электронной почты на адрес Поставщика _____________</w:t>
      </w:r>
      <w:r w:rsidR="00632B7A">
        <w:t>,</w:t>
      </w:r>
      <w:r w:rsidR="00DB3528" w:rsidRPr="00DB3528">
        <w:t xml:space="preserve"> </w:t>
      </w:r>
      <w:r w:rsidR="00DB3528" w:rsidRPr="006D382C">
        <w:t xml:space="preserve">с одновременным направлением </w:t>
      </w:r>
      <w:r w:rsidR="00DB3528">
        <w:t>оригиналов</w:t>
      </w:r>
      <w:r w:rsidR="00DB3528" w:rsidRPr="006D382C">
        <w:t xml:space="preserve"> </w:t>
      </w:r>
      <w:r w:rsidR="00DB3528">
        <w:t>на бумажном носителе</w:t>
      </w:r>
      <w:r w:rsidR="00632B7A">
        <w:t xml:space="preserve"> </w:t>
      </w:r>
      <w:r w:rsidR="00DB3528" w:rsidRPr="006D382C">
        <w:t>подписанной со своей стороны Заявки Поставщику в 2 (двух) экземплярах</w:t>
      </w:r>
      <w:r w:rsidR="00F50084">
        <w:t>.</w:t>
      </w:r>
      <w:r w:rsidR="00784E4A" w:rsidRPr="006D382C">
        <w:t xml:space="preserve"> </w:t>
      </w:r>
      <w:r w:rsidR="0010284B">
        <w:t>Скан-копия Заявки,</w:t>
      </w:r>
      <w:r w:rsidR="00F50084">
        <w:t xml:space="preserve"> </w:t>
      </w:r>
      <w:proofErr w:type="gramStart"/>
      <w:r w:rsidR="0010284B">
        <w:t>направленная</w:t>
      </w:r>
      <w:proofErr w:type="gramEnd"/>
      <w:r w:rsidR="0010284B">
        <w:t xml:space="preserve"> посредством электронной почты, </w:t>
      </w:r>
      <w:r w:rsidR="00F50084">
        <w:t>имеет юридическую силу</w:t>
      </w:r>
      <w:r w:rsidR="0010284B">
        <w:t>, до момента обмена между Сторонами</w:t>
      </w:r>
      <w:r w:rsidR="00632B7A">
        <w:t xml:space="preserve"> подписанными оригиналами документов на бумажном носителе</w:t>
      </w:r>
      <w:r w:rsidR="00784E4A" w:rsidRPr="006D382C">
        <w:t>.</w:t>
      </w:r>
      <w:r w:rsidR="0010284B">
        <w:t xml:space="preserve"> </w:t>
      </w:r>
    </w:p>
    <w:p w14:paraId="55F47FE4" w14:textId="7B206DE6" w:rsidR="00784E4A" w:rsidRPr="006D382C" w:rsidRDefault="00784E4A" w:rsidP="00275028">
      <w:pPr>
        <w:autoSpaceDE w:val="0"/>
        <w:autoSpaceDN w:val="0"/>
        <w:adjustRightInd w:val="0"/>
        <w:jc w:val="both"/>
      </w:pPr>
      <w:r w:rsidRPr="006D382C">
        <w:t>4.</w:t>
      </w:r>
      <w:r w:rsidR="00474964" w:rsidRPr="006D382C">
        <w:t>3</w:t>
      </w:r>
      <w:r w:rsidRPr="006D382C">
        <w:t xml:space="preserve">. Поставщик не позднее следующего за получением Заявки 1 (одного) рабочего дня обязан направить Покупателю по электронной почте на адрес: ________________________________ Заявку, подписанную со своей Стороны, с возвращением одного экземпляра оригинала Заявки Покупателю в течение 10 (десяти) календарных дней </w:t>
      </w:r>
      <w:proofErr w:type="gramStart"/>
      <w:r w:rsidRPr="006D382C">
        <w:t>с даты</w:t>
      </w:r>
      <w:proofErr w:type="gramEnd"/>
      <w:r w:rsidRPr="006D382C">
        <w:t xml:space="preserve"> ее поступления Поставщику</w:t>
      </w:r>
      <w:r w:rsidRPr="006D382C">
        <w:rPr>
          <w:i/>
        </w:rPr>
        <w:t>.</w:t>
      </w:r>
      <w:r w:rsidR="005F5961" w:rsidRPr="006D382C">
        <w:rPr>
          <w:i/>
        </w:rPr>
        <w:t xml:space="preserve"> </w:t>
      </w:r>
      <w:r w:rsidR="007B69A6" w:rsidRPr="006D382C">
        <w:t>В случае</w:t>
      </w:r>
      <w:proofErr w:type="gramStart"/>
      <w:r w:rsidR="007B69A6" w:rsidRPr="006D382C">
        <w:t>,</w:t>
      </w:r>
      <w:proofErr w:type="gramEnd"/>
      <w:r w:rsidR="007B69A6" w:rsidRPr="006D382C">
        <w:t xml:space="preserve"> если Поставщик не направил </w:t>
      </w:r>
      <w:r w:rsidR="00DB3528">
        <w:t>подписанную со своей стороны</w:t>
      </w:r>
      <w:r w:rsidR="007B69A6" w:rsidRPr="006D382C">
        <w:t xml:space="preserve"> </w:t>
      </w:r>
      <w:r w:rsidR="00DB3528">
        <w:t>З</w:t>
      </w:r>
      <w:r w:rsidR="007B69A6" w:rsidRPr="006D382C">
        <w:t>аявк</w:t>
      </w:r>
      <w:r w:rsidR="00DB3528">
        <w:t>у</w:t>
      </w:r>
      <w:r w:rsidR="007B69A6" w:rsidRPr="006D382C">
        <w:t xml:space="preserve"> </w:t>
      </w:r>
      <w:r w:rsidR="00DB3528">
        <w:t xml:space="preserve">на бумажном носителе </w:t>
      </w:r>
      <w:r w:rsidR="007B69A6" w:rsidRPr="006D382C">
        <w:t xml:space="preserve">в установленный </w:t>
      </w:r>
      <w:r w:rsidR="00DB3528">
        <w:t>Д</w:t>
      </w:r>
      <w:r w:rsidR="007B69A6" w:rsidRPr="006D382C">
        <w:t>оговором срок, заявка считается принятой Поставщиком.</w:t>
      </w:r>
    </w:p>
    <w:p w14:paraId="37BB43B4" w14:textId="245A0710" w:rsidR="00784E4A" w:rsidRPr="00EC1F35" w:rsidRDefault="00784E4A" w:rsidP="00275028">
      <w:pPr>
        <w:contextualSpacing/>
        <w:jc w:val="both"/>
        <w:outlineLvl w:val="1"/>
      </w:pPr>
      <w:r>
        <w:rPr>
          <w:bCs/>
        </w:rPr>
        <w:t>4.</w:t>
      </w:r>
      <w:r w:rsidR="003764F2">
        <w:rPr>
          <w:bCs/>
        </w:rPr>
        <w:t>4</w:t>
      </w:r>
      <w:r w:rsidRPr="00B75058">
        <w:rPr>
          <w:bCs/>
        </w:rPr>
        <w:t xml:space="preserve">. </w:t>
      </w:r>
      <w:r w:rsidRPr="00B75058">
        <w:rPr>
          <w:b/>
          <w:bCs/>
        </w:rPr>
        <w:t>Базис поставки - пункт назначения</w:t>
      </w:r>
    </w:p>
    <w:p w14:paraId="26212FED" w14:textId="77777777" w:rsidR="00784E4A" w:rsidRPr="00B75058" w:rsidRDefault="00784E4A" w:rsidP="00275028">
      <w:pPr>
        <w:widowControl w:val="0"/>
        <w:tabs>
          <w:tab w:val="left" w:pos="0"/>
        </w:tabs>
        <w:contextualSpacing/>
        <w:jc w:val="both"/>
        <w:outlineLvl w:val="1"/>
      </w:pPr>
      <w:r w:rsidRPr="00B75058">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62386146" w14:textId="77777777" w:rsidR="00784E4A" w:rsidRPr="00B75058" w:rsidRDefault="00784E4A" w:rsidP="00275028">
      <w:pPr>
        <w:widowControl w:val="0"/>
        <w:tabs>
          <w:tab w:val="left" w:pos="0"/>
        </w:tabs>
        <w:contextualSpacing/>
        <w:jc w:val="both"/>
        <w:outlineLvl w:val="1"/>
      </w:pPr>
      <w:r w:rsidRPr="00B75058">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27F8B3E4" w14:textId="77777777" w:rsidR="00784E4A" w:rsidRPr="00B75058" w:rsidRDefault="00784E4A" w:rsidP="00275028">
      <w:pPr>
        <w:widowControl w:val="0"/>
        <w:tabs>
          <w:tab w:val="left" w:pos="0"/>
        </w:tabs>
        <w:contextualSpacing/>
        <w:jc w:val="both"/>
        <w:outlineLvl w:val="1"/>
      </w:pPr>
      <w:r w:rsidRPr="00B75058">
        <w:t>Под пунктом назначения понимается:</w:t>
      </w:r>
    </w:p>
    <w:p w14:paraId="0B19F62B" w14:textId="77777777" w:rsidR="00784E4A" w:rsidRPr="00B75058" w:rsidRDefault="00784E4A" w:rsidP="00275028">
      <w:pPr>
        <w:widowControl w:val="0"/>
        <w:tabs>
          <w:tab w:val="left" w:pos="0"/>
        </w:tabs>
        <w:contextualSpacing/>
        <w:jc w:val="both"/>
        <w:outlineLvl w:val="1"/>
      </w:pPr>
      <w:r w:rsidRPr="00B75058">
        <w:t>при поставке Товара железнодорожным транспортом – станция назначения по реквизитам Грузополучателя Товара, указанным в Приложениях;</w:t>
      </w:r>
    </w:p>
    <w:p w14:paraId="7E0575E8" w14:textId="018A0438" w:rsidR="00784E4A" w:rsidRPr="00B75058" w:rsidRDefault="00784E4A" w:rsidP="00275028">
      <w:pPr>
        <w:widowControl w:val="0"/>
        <w:tabs>
          <w:tab w:val="left" w:pos="0"/>
        </w:tabs>
        <w:contextualSpacing/>
        <w:jc w:val="both"/>
        <w:outlineLvl w:val="1"/>
      </w:pPr>
      <w:r w:rsidRPr="00B75058">
        <w:t xml:space="preserve">при поставке Товара автомобильным транспортом – склад Грузополучателя по реквизитам, указанным в </w:t>
      </w:r>
      <w:r w:rsidR="00055382">
        <w:t>соответствующей Заявке</w:t>
      </w:r>
      <w:r w:rsidRPr="00B75058">
        <w:t>;</w:t>
      </w:r>
    </w:p>
    <w:p w14:paraId="32893E84" w14:textId="26D07E8F" w:rsidR="00784E4A" w:rsidRPr="00B75058" w:rsidRDefault="00784E4A" w:rsidP="00275028">
      <w:pPr>
        <w:widowControl w:val="0"/>
        <w:tabs>
          <w:tab w:val="left" w:pos="0"/>
        </w:tabs>
        <w:contextualSpacing/>
        <w:jc w:val="both"/>
        <w:outlineLvl w:val="1"/>
      </w:pPr>
      <w:r w:rsidRPr="00B75058">
        <w:t xml:space="preserve">при поставке Товара авиатранспортом – аэропорт места назначения по реквизитам Грузополучателя Товара, указанным в </w:t>
      </w:r>
      <w:r w:rsidR="00055382">
        <w:t>соответствующей Заявке</w:t>
      </w:r>
      <w:r w:rsidRPr="00B75058">
        <w:t>.</w:t>
      </w:r>
    </w:p>
    <w:p w14:paraId="563023E5" w14:textId="77777777" w:rsidR="00784E4A" w:rsidRPr="00B75058" w:rsidRDefault="00784E4A" w:rsidP="00275028">
      <w:pPr>
        <w:widowControl w:val="0"/>
        <w:tabs>
          <w:tab w:val="left" w:pos="851"/>
        </w:tabs>
        <w:contextualSpacing/>
        <w:jc w:val="both"/>
        <w:outlineLvl w:val="1"/>
      </w:pPr>
      <w:r w:rsidRPr="00B75058">
        <w:lastRenderedPageBreak/>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14:paraId="0FDDEF25" w14:textId="77777777" w:rsidR="00784E4A" w:rsidRPr="00B75058" w:rsidRDefault="00784E4A" w:rsidP="00275028">
      <w:pPr>
        <w:widowControl w:val="0"/>
        <w:tabs>
          <w:tab w:val="left" w:pos="851"/>
        </w:tabs>
        <w:contextualSpacing/>
        <w:jc w:val="both"/>
        <w:outlineLvl w:val="1"/>
      </w:pPr>
      <w:r w:rsidRPr="00B75058">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502C27F2" w14:textId="262513E8" w:rsidR="00784E4A" w:rsidRPr="00B75058" w:rsidRDefault="00784E4A" w:rsidP="00275028">
      <w:pPr>
        <w:widowControl w:val="0"/>
        <w:tabs>
          <w:tab w:val="left" w:pos="851"/>
        </w:tabs>
        <w:contextualSpacing/>
        <w:jc w:val="both"/>
        <w:outlineLvl w:val="1"/>
      </w:pPr>
      <w:r w:rsidRPr="00B75058">
        <w:t xml:space="preserve">При отгрузке Товара железнодорожным транспортом Поставщик обязан проинформировать Покупателя по </w:t>
      </w:r>
      <w:r w:rsidR="00E722BC">
        <w:t>электронной почте</w:t>
      </w:r>
      <w:r w:rsidRPr="00B75058">
        <w:t xml:space="preserve">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B75058">
        <w:t>с даты отгрузки</w:t>
      </w:r>
      <w:proofErr w:type="gramEnd"/>
      <w:r w:rsidRPr="00B75058">
        <w:t>.</w:t>
      </w:r>
    </w:p>
    <w:p w14:paraId="49055005" w14:textId="77796ECA" w:rsidR="00784E4A" w:rsidRPr="00B75058" w:rsidRDefault="00784E4A" w:rsidP="00275028">
      <w:pPr>
        <w:widowControl w:val="0"/>
        <w:tabs>
          <w:tab w:val="left" w:pos="851"/>
        </w:tabs>
        <w:contextualSpacing/>
        <w:jc w:val="both"/>
        <w:outlineLvl w:val="1"/>
      </w:pPr>
      <w:r w:rsidRPr="00B75058">
        <w:t xml:space="preserve">При отгрузке Товара иным видом транспорта Поставщик обязан в течение двух суток </w:t>
      </w:r>
      <w:proofErr w:type="gramStart"/>
      <w:r w:rsidRPr="00B75058">
        <w:t>с даты отгрузки</w:t>
      </w:r>
      <w:proofErr w:type="gramEnd"/>
      <w:r w:rsidRPr="00B75058">
        <w:t xml:space="preserve"> проинформировать Покупателя по </w:t>
      </w:r>
      <w:r w:rsidR="00E722BC">
        <w:t>электронной почте</w:t>
      </w:r>
      <w:r w:rsidRPr="00B75058">
        <w:t xml:space="preserve">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6BDBB93D" w14:textId="77777777" w:rsidR="00784E4A" w:rsidRPr="00B75058" w:rsidRDefault="00784E4A" w:rsidP="00275028">
      <w:pPr>
        <w:widowControl w:val="0"/>
        <w:tabs>
          <w:tab w:val="left" w:pos="851"/>
        </w:tabs>
        <w:contextualSpacing/>
        <w:jc w:val="both"/>
        <w:outlineLvl w:val="1"/>
      </w:pPr>
      <w:r w:rsidRPr="00B75058">
        <w:t xml:space="preserve">Контактные сведения указываются в Приложениях. </w:t>
      </w:r>
    </w:p>
    <w:p w14:paraId="675E48CD" w14:textId="2CCDB380" w:rsidR="00784E4A" w:rsidRPr="00B75058" w:rsidRDefault="00784E4A" w:rsidP="00275028">
      <w:pPr>
        <w:widowControl w:val="0"/>
        <w:contextualSpacing/>
        <w:jc w:val="both"/>
        <w:outlineLvl w:val="1"/>
      </w:pPr>
      <w:r>
        <w:t>4.</w:t>
      </w:r>
      <w:r w:rsidR="003764F2">
        <w:t>5</w:t>
      </w:r>
      <w:r w:rsidRPr="00B75058">
        <w:t>. В случае поставки Товара в многооборотной таре или упаковке, ее возврат производится в порядке и на условиях, установленных соответствующ</w:t>
      </w:r>
      <w:r w:rsidR="00055382">
        <w:t>ей</w:t>
      </w:r>
      <w:r w:rsidRPr="00B75058">
        <w:t xml:space="preserve"> </w:t>
      </w:r>
      <w:r w:rsidR="00055382">
        <w:t>Заявке</w:t>
      </w:r>
      <w:r w:rsidRPr="00B75058">
        <w:t xml:space="preserve">. </w:t>
      </w:r>
    </w:p>
    <w:p w14:paraId="271BD331" w14:textId="6A6C024D" w:rsidR="00784E4A" w:rsidRPr="00B75058" w:rsidRDefault="00784E4A" w:rsidP="00275028">
      <w:pPr>
        <w:widowControl w:val="0"/>
        <w:contextualSpacing/>
        <w:jc w:val="both"/>
        <w:outlineLvl w:val="1"/>
      </w:pPr>
      <w:r>
        <w:t>4.</w:t>
      </w:r>
      <w:r w:rsidR="003764F2">
        <w:t>6</w:t>
      </w:r>
      <w:r w:rsidRPr="00B75058">
        <w:t>.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w:t>
      </w:r>
      <w:r w:rsidR="00055382">
        <w:t>ей</w:t>
      </w:r>
      <w:r w:rsidRPr="00B75058">
        <w:t xml:space="preserve"> </w:t>
      </w:r>
      <w:r w:rsidR="00055382">
        <w:t>Заявкой</w:t>
      </w:r>
      <w:r w:rsidRPr="00B75058">
        <w:t>.</w:t>
      </w:r>
    </w:p>
    <w:p w14:paraId="7181B5CC" w14:textId="41C18FFE" w:rsidR="00784E4A" w:rsidRPr="00B75058" w:rsidRDefault="00784E4A" w:rsidP="00275028">
      <w:pPr>
        <w:widowControl w:val="0"/>
        <w:contextualSpacing/>
        <w:jc w:val="both"/>
        <w:outlineLvl w:val="1"/>
      </w:pPr>
      <w:r>
        <w:t>4.</w:t>
      </w:r>
      <w:r w:rsidR="003764F2">
        <w:t>7</w:t>
      </w:r>
      <w:r w:rsidRPr="00E60ECF">
        <w:t>.</w:t>
      </w:r>
      <w:r w:rsidR="00E60ECF" w:rsidRPr="00E60ECF">
        <w:t xml:space="preserve"> М</w:t>
      </w:r>
      <w:r w:rsidRPr="00E60ECF">
        <w:t xml:space="preserve">аркировка Товара </w:t>
      </w:r>
      <w:r w:rsidR="00E60ECF" w:rsidRPr="00E60ECF">
        <w:t xml:space="preserve">должна соответствовать требованиям, указанным в </w:t>
      </w:r>
      <w:r w:rsidR="00C57B45">
        <w:t>П</w:t>
      </w:r>
      <w:r w:rsidR="00E60ECF" w:rsidRPr="00E60ECF">
        <w:t>риложении №</w:t>
      </w:r>
      <w:r w:rsidR="0049567C">
        <w:t>2</w:t>
      </w:r>
      <w:r w:rsidR="00C57B45">
        <w:t xml:space="preserve"> к настоящему Договору</w:t>
      </w:r>
      <w:r w:rsidR="00E60ECF" w:rsidRPr="00E60ECF">
        <w:t xml:space="preserve">. </w:t>
      </w:r>
    </w:p>
    <w:p w14:paraId="18283964" w14:textId="39BDE14F" w:rsidR="00784E4A" w:rsidRPr="00B75058" w:rsidRDefault="00784E4A" w:rsidP="00275028">
      <w:pPr>
        <w:contextualSpacing/>
        <w:jc w:val="both"/>
        <w:outlineLvl w:val="1"/>
        <w:rPr>
          <w:bCs/>
        </w:rPr>
      </w:pPr>
      <w:r>
        <w:rPr>
          <w:bCs/>
        </w:rPr>
        <w:t>4.</w:t>
      </w:r>
      <w:r w:rsidR="003764F2">
        <w:rPr>
          <w:bCs/>
        </w:rPr>
        <w:t>8</w:t>
      </w:r>
      <w:r w:rsidRPr="00B75058">
        <w:rPr>
          <w:bCs/>
        </w:rPr>
        <w:t xml:space="preserve">. Досрочная поставка Товара может производиться только с предварительного письменного согласия Покупателя. </w:t>
      </w:r>
    </w:p>
    <w:p w14:paraId="5A2E628E" w14:textId="77777777" w:rsidR="00784E4A" w:rsidRPr="00B75058" w:rsidRDefault="00784E4A" w:rsidP="00275028">
      <w:pPr>
        <w:contextualSpacing/>
        <w:rPr>
          <w:b/>
        </w:rPr>
      </w:pPr>
    </w:p>
    <w:p w14:paraId="4087C863" w14:textId="77777777" w:rsidR="00784E4A" w:rsidRPr="00B75058" w:rsidRDefault="00784E4A" w:rsidP="00275028">
      <w:pPr>
        <w:contextualSpacing/>
        <w:jc w:val="center"/>
        <w:outlineLvl w:val="0"/>
        <w:rPr>
          <w:b/>
        </w:rPr>
      </w:pPr>
      <w:r w:rsidRPr="00B75058">
        <w:rPr>
          <w:b/>
        </w:rPr>
        <w:t>5. Сроки исполнения обязательств и порядок приема-передачи Товара</w:t>
      </w:r>
    </w:p>
    <w:p w14:paraId="341F5FE6" w14:textId="089C2E7A" w:rsidR="00784E4A" w:rsidRPr="00B75058" w:rsidRDefault="00784E4A" w:rsidP="00275028">
      <w:pPr>
        <w:autoSpaceDE w:val="0"/>
        <w:autoSpaceDN w:val="0"/>
        <w:adjustRightInd w:val="0"/>
        <w:contextualSpacing/>
        <w:jc w:val="both"/>
        <w:outlineLvl w:val="1"/>
      </w:pPr>
      <w:r w:rsidRPr="00B75058">
        <w:t xml:space="preserve">5.1. Поставщик обязуется осуществить поставку Товара в течение </w:t>
      </w:r>
      <w:r w:rsidRPr="00632B7A">
        <w:t>срока действия Договора</w:t>
      </w:r>
      <w:r w:rsidRPr="00B75058">
        <w:t xml:space="preserve"> в соответствии с </w:t>
      </w:r>
      <w:r w:rsidR="00E30B49">
        <w:t>Заявк</w:t>
      </w:r>
      <w:r w:rsidR="00632B7A">
        <w:t>ами</w:t>
      </w:r>
      <w:r w:rsidR="00E30B49" w:rsidRPr="00B75058">
        <w:t xml:space="preserve"> </w:t>
      </w:r>
      <w:r w:rsidRPr="00B75058">
        <w:t>к Договору.</w:t>
      </w:r>
    </w:p>
    <w:p w14:paraId="32AEBD8B" w14:textId="5E644966" w:rsidR="00784E4A" w:rsidRPr="00B75058" w:rsidRDefault="00784E4A" w:rsidP="00275028">
      <w:pPr>
        <w:contextualSpacing/>
        <w:jc w:val="both"/>
        <w:outlineLvl w:val="1"/>
      </w:pPr>
      <w:r w:rsidRPr="00B75058">
        <w:t xml:space="preserve">5.2. Покупатель обязан в течение 10 (десяти) банковских дней с момента предоставления Поставщиком товарной накладной подписать </w:t>
      </w:r>
      <w:r w:rsidR="00E30B49">
        <w:t>ее</w:t>
      </w:r>
      <w:r w:rsidRPr="00B75058">
        <w:t xml:space="preserve">, либо направить в адрес Поставщика письменные мотивированные возражения об отказе от подписания </w:t>
      </w:r>
      <w:r w:rsidR="00E30B49">
        <w:t>товарной накладной</w:t>
      </w:r>
      <w:r w:rsidRPr="00B75058">
        <w:t>.</w:t>
      </w:r>
    </w:p>
    <w:p w14:paraId="74AA3FCE" w14:textId="3F6EE9DB" w:rsidR="00784E4A" w:rsidRPr="00B75058" w:rsidRDefault="00784E4A" w:rsidP="00275028">
      <w:pPr>
        <w:shd w:val="clear" w:color="auto" w:fill="FFFFFF"/>
        <w:contextualSpacing/>
        <w:jc w:val="both"/>
        <w:rPr>
          <w:color w:val="000000"/>
        </w:rPr>
      </w:pPr>
      <w:r w:rsidRPr="00B75058">
        <w:rPr>
          <w:color w:val="000000"/>
        </w:rPr>
        <w:t xml:space="preserve">Грузополучатель Товара, указанный в соответствующих </w:t>
      </w:r>
      <w:r w:rsidR="00E30B49">
        <w:rPr>
          <w:color w:val="000000"/>
        </w:rPr>
        <w:t>Заявках</w:t>
      </w:r>
      <w:r w:rsidR="00E30B49" w:rsidRPr="00B75058">
        <w:rPr>
          <w:color w:val="000000"/>
        </w:rPr>
        <w:t xml:space="preserve"> </w:t>
      </w:r>
      <w:r w:rsidRPr="00B75058">
        <w:rPr>
          <w:color w:val="000000"/>
        </w:rPr>
        <w:t xml:space="preserve">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w:t>
      </w:r>
      <w:r w:rsidR="00E30B49">
        <w:rPr>
          <w:color w:val="000000"/>
        </w:rPr>
        <w:t>Заявкам</w:t>
      </w:r>
      <w:r w:rsidR="00E30B49" w:rsidRPr="00B75058">
        <w:rPr>
          <w:color w:val="000000"/>
        </w:rPr>
        <w:t xml:space="preserve"> </w:t>
      </w:r>
      <w:r w:rsidRPr="00B75058">
        <w:rPr>
          <w:color w:val="000000"/>
        </w:rPr>
        <w:t>к нему.</w:t>
      </w:r>
    </w:p>
    <w:p w14:paraId="425EB886" w14:textId="1D0E434A" w:rsidR="00784E4A" w:rsidRPr="00B75058" w:rsidRDefault="00784E4A" w:rsidP="00275028">
      <w:pPr>
        <w:shd w:val="clear" w:color="auto" w:fill="FFFFFF"/>
        <w:contextualSpacing/>
        <w:jc w:val="both"/>
        <w:rPr>
          <w:color w:val="000000"/>
        </w:rPr>
      </w:pPr>
      <w:r w:rsidRPr="00B75058">
        <w:rPr>
          <w:color w:val="00000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w:t>
      </w:r>
      <w:r w:rsidR="00E30B49">
        <w:rPr>
          <w:color w:val="000000"/>
        </w:rPr>
        <w:t>Заявки</w:t>
      </w:r>
      <w:r w:rsidR="00E30B49" w:rsidRPr="00B75058">
        <w:rPr>
          <w:color w:val="000000"/>
        </w:rPr>
        <w:t xml:space="preserve"> </w:t>
      </w:r>
      <w:r w:rsidRPr="00B75058">
        <w:rPr>
          <w:color w:val="000000"/>
        </w:rPr>
        <w:t>к нему.</w:t>
      </w:r>
    </w:p>
    <w:p w14:paraId="46D9BBBB" w14:textId="77777777" w:rsidR="00784E4A" w:rsidRPr="00B75058" w:rsidRDefault="00784E4A" w:rsidP="00275028">
      <w:pPr>
        <w:contextualSpacing/>
        <w:jc w:val="both"/>
        <w:outlineLvl w:val="1"/>
      </w:pPr>
      <w:r w:rsidRPr="00B75058">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B75058">
        <w:t>не достижения</w:t>
      </w:r>
      <w:proofErr w:type="gramEnd"/>
      <w:r w:rsidRPr="00B75058">
        <w:t xml:space="preserve"> согласия спор подлежит рассмотрению в порядке, установленном законом.</w:t>
      </w:r>
    </w:p>
    <w:p w14:paraId="2A03C09D" w14:textId="7144B0C7" w:rsidR="00784E4A" w:rsidRPr="00B75058" w:rsidRDefault="00784E4A" w:rsidP="00275028">
      <w:pPr>
        <w:shd w:val="clear" w:color="auto" w:fill="FFFFFF"/>
        <w:tabs>
          <w:tab w:val="left" w:pos="974"/>
        </w:tabs>
        <w:contextualSpacing/>
        <w:jc w:val="both"/>
      </w:pPr>
      <w:r w:rsidRPr="00B75058">
        <w:rPr>
          <w:color w:val="000000"/>
        </w:rPr>
        <w:t xml:space="preserve">5.4. </w:t>
      </w:r>
      <w:proofErr w:type="gramStart"/>
      <w:r w:rsidRPr="00B75058">
        <w:rPr>
          <w:color w:val="000000"/>
        </w:rPr>
        <w:t xml:space="preserve">В случае выявления несоответствия качества и/или количества и/или комплектности Товара условиям настоящего Договора и </w:t>
      </w:r>
      <w:r w:rsidR="00E30B49">
        <w:rPr>
          <w:color w:val="000000"/>
        </w:rPr>
        <w:t>Заявки</w:t>
      </w:r>
      <w:r w:rsidR="00E30B49" w:rsidRPr="00B75058">
        <w:rPr>
          <w:color w:val="000000"/>
        </w:rPr>
        <w:t xml:space="preserve"> </w:t>
      </w:r>
      <w:r w:rsidRPr="00B75058">
        <w:rPr>
          <w:color w:val="000000"/>
        </w:rPr>
        <w:t>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w:t>
      </w:r>
      <w:proofErr w:type="gramEnd"/>
      <w:r w:rsidRPr="00B75058">
        <w:rPr>
          <w:color w:val="000000"/>
        </w:rPr>
        <w:t xml:space="preserve"> момента выявления недостатков обеспечить вызов представителя Поставщика для составления Акта о выявленных недостатках Товара. </w:t>
      </w:r>
      <w:r w:rsidR="00393138">
        <w:rPr>
          <w:color w:val="000000"/>
        </w:rPr>
        <w:t xml:space="preserve">Стоимость услуг за хранение Товара </w:t>
      </w:r>
      <w:r w:rsidR="00393138">
        <w:rPr>
          <w:color w:val="000000"/>
        </w:rPr>
        <w:lastRenderedPageBreak/>
        <w:t>составляет 0,1% от стоимости поставленного Товара, за каждый день хранения некачественного/некомплектного Товара.</w:t>
      </w:r>
    </w:p>
    <w:p w14:paraId="6D010C0B" w14:textId="49A714A9" w:rsidR="00784E4A" w:rsidRPr="00B75058" w:rsidRDefault="00784E4A" w:rsidP="00275028">
      <w:pPr>
        <w:shd w:val="clear" w:color="auto" w:fill="FFFFFF"/>
        <w:contextualSpacing/>
        <w:jc w:val="both"/>
      </w:pPr>
      <w:r w:rsidRPr="00B75058">
        <w:rPr>
          <w:color w:val="000000"/>
        </w:rPr>
        <w:t>Уведомление о вызове представителя Поставщика должно быть направлено (передано) ему по телефону, по электронной почте. Надлежащим уведомлением Поставщика будет отправка сообщения по любому из номеров телефонов, электронной почты Поставщика, указанных в Разделе «Реквизиты,</w:t>
      </w:r>
      <w:r w:rsidRPr="00B75058">
        <w:rPr>
          <w:bCs/>
        </w:rPr>
        <w:t xml:space="preserve"> печати и подписи уполномоченных лиц Сторон» настоящего Договора.</w:t>
      </w:r>
    </w:p>
    <w:p w14:paraId="5C37E6FF" w14:textId="3B86A8A0" w:rsidR="00784E4A" w:rsidRPr="00B75058" w:rsidRDefault="00784E4A" w:rsidP="00275028">
      <w:pPr>
        <w:shd w:val="clear" w:color="auto" w:fill="FFFFFF"/>
        <w:contextualSpacing/>
        <w:jc w:val="both"/>
      </w:pPr>
      <w:r w:rsidRPr="00B75058">
        <w:rPr>
          <w:color w:val="000000"/>
        </w:rPr>
        <w:t xml:space="preserve">Поставщик обязан в течение суток после получения вызова Покупателя (Грузополучателя) сообщить по </w:t>
      </w:r>
      <w:r w:rsidR="00E722BC">
        <w:rPr>
          <w:color w:val="000000"/>
        </w:rPr>
        <w:t>электронной почте</w:t>
      </w:r>
      <w:r w:rsidRPr="00B75058">
        <w:rPr>
          <w:color w:val="000000"/>
        </w:rPr>
        <w:t>, указанно</w:t>
      </w:r>
      <w:r w:rsidR="00E722BC">
        <w:rPr>
          <w:color w:val="000000"/>
        </w:rPr>
        <w:t>й</w:t>
      </w:r>
      <w:r w:rsidRPr="00B75058">
        <w:rPr>
          <w:color w:val="000000"/>
        </w:rPr>
        <w:t xml:space="preserve"> в Разделе «Реквизиты,</w:t>
      </w:r>
      <w:r w:rsidRPr="00B75058">
        <w:rPr>
          <w:bCs/>
        </w:rPr>
        <w:t xml:space="preserve"> печати и подписи уполномоченных лиц Сторон» настоящего Договора,</w:t>
      </w:r>
      <w:r w:rsidRPr="00B75058">
        <w:rPr>
          <w:color w:val="000000"/>
        </w:rPr>
        <w:t xml:space="preserve"> о направлении им Представителя для участия в составлении Акта о выявленных недостатках Товара.</w:t>
      </w:r>
    </w:p>
    <w:p w14:paraId="67A5BF24" w14:textId="37FFDF43" w:rsidR="00784E4A" w:rsidRPr="00B75058" w:rsidRDefault="00784E4A" w:rsidP="00275028">
      <w:pPr>
        <w:shd w:val="clear" w:color="auto" w:fill="FFFFFF"/>
        <w:contextualSpacing/>
        <w:jc w:val="both"/>
      </w:pPr>
      <w:r w:rsidRPr="00B75058">
        <w:rPr>
          <w:color w:val="000000"/>
        </w:rPr>
        <w:t xml:space="preserve">Представитель Поставщика обязан явиться для участия в составлении Акта о выявленных недостатках Товара в течение </w:t>
      </w:r>
      <w:r w:rsidR="005866DC">
        <w:rPr>
          <w:color w:val="000000"/>
        </w:rPr>
        <w:t>5</w:t>
      </w:r>
      <w:r w:rsidRPr="00B75058">
        <w:rPr>
          <w:color w:val="000000"/>
        </w:rPr>
        <w:t xml:space="preserve">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5CA2C79B" w14:textId="77777777" w:rsidR="00784E4A" w:rsidRPr="00B75058" w:rsidRDefault="00784E4A" w:rsidP="00275028">
      <w:pPr>
        <w:shd w:val="clear" w:color="auto" w:fill="FFFFFF"/>
        <w:contextualSpacing/>
        <w:jc w:val="both"/>
      </w:pPr>
      <w:r w:rsidRPr="00B75058">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BD064FD" w14:textId="77777777" w:rsidR="00784E4A" w:rsidRPr="00B75058" w:rsidRDefault="00784E4A" w:rsidP="00275028">
      <w:pPr>
        <w:shd w:val="clear" w:color="auto" w:fill="FFFFFF"/>
        <w:contextualSpacing/>
        <w:jc w:val="both"/>
      </w:pPr>
      <w:r w:rsidRPr="00B75058">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34BF3C64" w14:textId="77777777" w:rsidR="00784E4A" w:rsidRDefault="00784E4A" w:rsidP="00275028">
      <w:pPr>
        <w:shd w:val="clear" w:color="auto" w:fill="FFFFFF"/>
        <w:contextualSpacing/>
        <w:jc w:val="both"/>
        <w:rPr>
          <w:color w:val="000000"/>
        </w:rPr>
      </w:pPr>
      <w:r w:rsidRPr="00B75058">
        <w:rPr>
          <w:color w:val="000000"/>
        </w:rPr>
        <w:t xml:space="preserve">В том случае, если одна из Сторон отказывается подписывать акт, в акте делается соответствующая </w:t>
      </w:r>
      <w:proofErr w:type="gramStart"/>
      <w:r w:rsidRPr="00B75058">
        <w:rPr>
          <w:color w:val="000000"/>
        </w:rPr>
        <w:t>запись</w:t>
      </w:r>
      <w:proofErr w:type="gramEnd"/>
      <w:r w:rsidRPr="00B75058">
        <w:rPr>
          <w:color w:val="000000"/>
        </w:rPr>
        <w:t xml:space="preserve"> и он считается составленным надлежащим образом.</w:t>
      </w:r>
    </w:p>
    <w:p w14:paraId="729B2149" w14:textId="0DD088B8" w:rsidR="00393138" w:rsidRPr="00B75058" w:rsidRDefault="00393138" w:rsidP="00275028">
      <w:pPr>
        <w:shd w:val="clear" w:color="auto" w:fill="FFFFFF"/>
        <w:contextualSpacing/>
        <w:jc w:val="both"/>
        <w:rPr>
          <w:color w:val="000000"/>
        </w:rPr>
      </w:pPr>
      <w:r w:rsidRPr="00393138">
        <w:rPr>
          <w:color w:val="000000"/>
        </w:rPr>
        <w:t xml:space="preserve">В случае разногласий о качестве Товара, Поставщик обязан представить Покупателю надлежащие и достаточные доказательства качества </w:t>
      </w:r>
      <w:r>
        <w:rPr>
          <w:color w:val="000000"/>
        </w:rPr>
        <w:t>Товара</w:t>
      </w:r>
      <w:r w:rsidRPr="00393138">
        <w:rPr>
          <w:color w:val="000000"/>
        </w:rPr>
        <w:t xml:space="preserve">, обязанность по доказыванию качества </w:t>
      </w:r>
      <w:r>
        <w:rPr>
          <w:color w:val="000000"/>
        </w:rPr>
        <w:t>Товара</w:t>
      </w:r>
      <w:r w:rsidRPr="00393138">
        <w:rPr>
          <w:color w:val="000000"/>
        </w:rPr>
        <w:t xml:space="preserve">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w:t>
      </w:r>
      <w:r>
        <w:rPr>
          <w:color w:val="000000"/>
        </w:rPr>
        <w:t>Товара</w:t>
      </w:r>
      <w:r w:rsidRPr="00393138">
        <w:rPr>
          <w:color w:val="000000"/>
        </w:rPr>
        <w:t xml:space="preserve">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20 (двадцати) календарных дней с момента заявления требования Поставщика</w:t>
      </w:r>
    </w:p>
    <w:p w14:paraId="277C932F" w14:textId="4F649818" w:rsidR="00784E4A" w:rsidRPr="00B75058" w:rsidRDefault="00784E4A" w:rsidP="00275028">
      <w:pPr>
        <w:shd w:val="clear" w:color="auto" w:fill="FFFFFF"/>
        <w:tabs>
          <w:tab w:val="left" w:pos="965"/>
        </w:tabs>
        <w:contextualSpacing/>
        <w:jc w:val="both"/>
      </w:pPr>
      <w:r w:rsidRPr="00B75058">
        <w:rPr>
          <w:color w:val="000000"/>
        </w:rPr>
        <w:t xml:space="preserve">5.5. </w:t>
      </w:r>
      <w:proofErr w:type="gramStart"/>
      <w:r w:rsidRPr="00B75058">
        <w:rPr>
          <w:color w:val="000000"/>
        </w:rPr>
        <w:t xml:space="preserve">В случае несоответствия качества и/или комплектности и/или количества Товара условиям Договора и </w:t>
      </w:r>
      <w:r w:rsidR="00E30B49">
        <w:rPr>
          <w:color w:val="000000"/>
        </w:rPr>
        <w:t>Заявки</w:t>
      </w:r>
      <w:r w:rsidR="00E30B49" w:rsidRPr="00B75058">
        <w:rPr>
          <w:color w:val="000000"/>
        </w:rPr>
        <w:t xml:space="preserve"> </w:t>
      </w:r>
      <w:r w:rsidRPr="00B75058">
        <w:rPr>
          <w:color w:val="000000"/>
        </w:rPr>
        <w:t xml:space="preserve">к нему, подтвержденного Актом о выявленных недостатках Товара, указанным в </w:t>
      </w:r>
      <w:r w:rsidRPr="006D382C">
        <w:rPr>
          <w:color w:val="000000"/>
        </w:rPr>
        <w:t xml:space="preserve">п. </w:t>
      </w:r>
      <w:r w:rsidRPr="006D382C">
        <w:rPr>
          <w:iCs/>
          <w:color w:val="000000"/>
        </w:rPr>
        <w:t xml:space="preserve">5.4. </w:t>
      </w:r>
      <w:r w:rsidRPr="006D382C">
        <w:rPr>
          <w:color w:val="000000"/>
        </w:rPr>
        <w:t>настоящего Договора, если Покупатель не воспользовался правами, установленными п. 2.5.1., 2.7.2.</w:t>
      </w:r>
      <w:r w:rsidRPr="00B75058">
        <w:rPr>
          <w:color w:val="000000"/>
        </w:rPr>
        <w:t xml:space="preserve">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w:t>
      </w:r>
      <w:proofErr w:type="gramEnd"/>
      <w:r w:rsidRPr="00B75058">
        <w:rPr>
          <w:color w:val="000000"/>
        </w:rPr>
        <w:t xml:space="preserve">/или </w:t>
      </w:r>
      <w:proofErr w:type="spellStart"/>
      <w:r w:rsidRPr="00B75058">
        <w:rPr>
          <w:color w:val="000000"/>
        </w:rPr>
        <w:t>допоставить</w:t>
      </w:r>
      <w:proofErr w:type="spellEnd"/>
      <w:r w:rsidRPr="00B75058">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71273728" w14:textId="54138ECE" w:rsidR="00784E4A" w:rsidRPr="00B75058" w:rsidRDefault="00784E4A" w:rsidP="00275028">
      <w:pPr>
        <w:shd w:val="clear" w:color="auto" w:fill="FFFFFF"/>
        <w:tabs>
          <w:tab w:val="left" w:pos="965"/>
        </w:tabs>
        <w:contextualSpacing/>
        <w:jc w:val="both"/>
      </w:pPr>
      <w:r w:rsidRPr="00B75058">
        <w:rPr>
          <w:color w:val="000000"/>
        </w:rPr>
        <w:t>5.6. В случае если предусмотрено соответствующ</w:t>
      </w:r>
      <w:r w:rsidR="00E30B49">
        <w:rPr>
          <w:color w:val="000000"/>
        </w:rPr>
        <w:t>ей</w:t>
      </w:r>
      <w:r w:rsidRPr="00B75058">
        <w:rPr>
          <w:color w:val="000000"/>
        </w:rPr>
        <w:t xml:space="preserve"> </w:t>
      </w:r>
      <w:r w:rsidR="00E30B49">
        <w:rPr>
          <w:color w:val="000000"/>
        </w:rPr>
        <w:t>Заявкой</w:t>
      </w:r>
      <w:r w:rsidRPr="00B75058">
        <w:rPr>
          <w:color w:val="000000"/>
        </w:rPr>
        <w:t>, Товар должен поставляться комплектом.</w:t>
      </w:r>
    </w:p>
    <w:p w14:paraId="087BE582" w14:textId="60350A3A" w:rsidR="00784E4A" w:rsidRPr="00B75058" w:rsidRDefault="00784E4A" w:rsidP="00275028">
      <w:pPr>
        <w:shd w:val="clear" w:color="auto" w:fill="FFFFFF"/>
        <w:contextualSpacing/>
        <w:jc w:val="both"/>
      </w:pPr>
      <w:r w:rsidRPr="00B75058">
        <w:rPr>
          <w:color w:val="000000"/>
        </w:rPr>
        <w:t xml:space="preserve">В </w:t>
      </w:r>
      <w:r w:rsidR="00E30B49">
        <w:rPr>
          <w:color w:val="000000"/>
        </w:rPr>
        <w:t>Заявке</w:t>
      </w:r>
      <w:r w:rsidR="00E30B49" w:rsidRPr="00B75058">
        <w:rPr>
          <w:color w:val="000000"/>
        </w:rPr>
        <w:t xml:space="preserve"> </w:t>
      </w:r>
      <w:r w:rsidRPr="00B75058">
        <w:rPr>
          <w:color w:val="000000"/>
        </w:rPr>
        <w:t xml:space="preserve">должно быть определено, что считается комплектом для конкретного Товара. Товар, не соответствующий описанию, данному в </w:t>
      </w:r>
      <w:r w:rsidR="00E30B49">
        <w:rPr>
          <w:color w:val="000000"/>
        </w:rPr>
        <w:t>Заявке</w:t>
      </w:r>
      <w:r w:rsidRPr="00B75058">
        <w:rPr>
          <w:color w:val="000000"/>
        </w:rPr>
        <w:t>, считается некомплектным.</w:t>
      </w:r>
    </w:p>
    <w:p w14:paraId="142055F7" w14:textId="43B8486C" w:rsidR="00784E4A" w:rsidRPr="00B75058" w:rsidRDefault="00784E4A" w:rsidP="00275028">
      <w:pPr>
        <w:shd w:val="clear" w:color="auto" w:fill="FFFFFF"/>
        <w:contextualSpacing/>
        <w:jc w:val="both"/>
      </w:pPr>
      <w:r w:rsidRPr="00B75058">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w:t>
      </w:r>
      <w:r w:rsidR="00C71DFF">
        <w:rPr>
          <w:color w:val="000000"/>
        </w:rPr>
        <w:t xml:space="preserve">, стоимость </w:t>
      </w:r>
      <w:r w:rsidR="00C71DFF" w:rsidRPr="00B75058">
        <w:rPr>
          <w:color w:val="000000"/>
        </w:rPr>
        <w:t>расходов</w:t>
      </w:r>
      <w:r w:rsidRPr="00B75058">
        <w:rPr>
          <w:color w:val="000000"/>
        </w:rPr>
        <w:t xml:space="preserve"> за хранение</w:t>
      </w:r>
      <w:r w:rsidR="00C71DFF">
        <w:rPr>
          <w:color w:val="000000"/>
        </w:rPr>
        <w:t xml:space="preserve"> Стороны установили в размере 0,1% от стоимости </w:t>
      </w:r>
      <w:r w:rsidR="00C71DFF">
        <w:rPr>
          <w:color w:val="000000"/>
        </w:rPr>
        <w:lastRenderedPageBreak/>
        <w:t>некомплектного Товара, за каждый день хранения такого Товара Покупателем</w:t>
      </w:r>
      <w:r w:rsidRPr="00B75058">
        <w:rPr>
          <w:color w:val="000000"/>
        </w:rPr>
        <w:t>, либо возвращен Поставщику за его счет. Выбор из двух указанных вариантов действия является правом Покупателя.</w:t>
      </w:r>
    </w:p>
    <w:p w14:paraId="378E9EE0" w14:textId="51795F48" w:rsidR="00784E4A" w:rsidRPr="00B75058" w:rsidRDefault="00784E4A" w:rsidP="00275028">
      <w:pPr>
        <w:shd w:val="clear" w:color="auto" w:fill="FFFFFF"/>
        <w:tabs>
          <w:tab w:val="left" w:pos="965"/>
        </w:tabs>
        <w:contextualSpacing/>
        <w:jc w:val="both"/>
      </w:pPr>
      <w:r w:rsidRPr="00B75058">
        <w:rPr>
          <w:color w:val="000000"/>
        </w:rPr>
        <w:t xml:space="preserve">5.7. В случае если предусмотрено </w:t>
      </w:r>
      <w:proofErr w:type="gramStart"/>
      <w:r w:rsidRPr="00B75058">
        <w:rPr>
          <w:color w:val="000000"/>
        </w:rPr>
        <w:t>в</w:t>
      </w:r>
      <w:proofErr w:type="gramEnd"/>
      <w:r w:rsidRPr="00B75058">
        <w:rPr>
          <w:color w:val="000000"/>
        </w:rPr>
        <w:t xml:space="preserve"> </w:t>
      </w:r>
      <w:proofErr w:type="gramStart"/>
      <w:r w:rsidRPr="00B75058">
        <w:rPr>
          <w:color w:val="000000"/>
        </w:rPr>
        <w:t>соответствующе</w:t>
      </w:r>
      <w:r w:rsidR="00E30B49">
        <w:rPr>
          <w:color w:val="000000"/>
        </w:rPr>
        <w:t>й</w:t>
      </w:r>
      <w:proofErr w:type="gramEnd"/>
      <w:r w:rsidRPr="00B75058">
        <w:rPr>
          <w:color w:val="000000"/>
        </w:rPr>
        <w:t xml:space="preserve"> </w:t>
      </w:r>
      <w:r w:rsidR="00E30B49">
        <w:rPr>
          <w:color w:val="000000"/>
        </w:rPr>
        <w:t>Заявкой</w:t>
      </w:r>
      <w:r w:rsidRPr="00B75058">
        <w:rPr>
          <w:color w:val="000000"/>
        </w:rPr>
        <w:t>, Товар должен поставляться в собранном виде.</w:t>
      </w:r>
    </w:p>
    <w:p w14:paraId="7571CF6A" w14:textId="0FBF2876" w:rsidR="00784E4A" w:rsidRPr="00B75058" w:rsidRDefault="00784E4A" w:rsidP="00275028">
      <w:pPr>
        <w:shd w:val="clear" w:color="auto" w:fill="FFFFFF"/>
        <w:contextualSpacing/>
        <w:jc w:val="both"/>
        <w:rPr>
          <w:color w:val="000000"/>
        </w:rPr>
      </w:pPr>
      <w:r w:rsidRPr="00B75058">
        <w:rPr>
          <w:color w:val="000000"/>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w:t>
      </w:r>
      <w:r w:rsidR="00C71DFF">
        <w:rPr>
          <w:color w:val="000000"/>
        </w:rPr>
        <w:t>стоимость хранения Товара устанавливается в размере 0,1% от стоимости несобранного Товара, за каждый день хранения такого Товара Покупателем</w:t>
      </w:r>
      <w:r w:rsidRPr="00B75058">
        <w:rPr>
          <w:color w:val="000000"/>
        </w:rPr>
        <w:t>.</w:t>
      </w:r>
    </w:p>
    <w:p w14:paraId="2A2EFFC2" w14:textId="54C7B1A7" w:rsidR="00784E4A" w:rsidRPr="00B75058" w:rsidRDefault="00784E4A" w:rsidP="00275028">
      <w:pPr>
        <w:contextualSpacing/>
        <w:jc w:val="both"/>
      </w:pPr>
    </w:p>
    <w:p w14:paraId="68167ED4" w14:textId="77777777" w:rsidR="00784E4A" w:rsidRPr="00B75058" w:rsidRDefault="00784E4A" w:rsidP="00275028">
      <w:pPr>
        <w:widowControl w:val="0"/>
        <w:ind w:firstLine="709"/>
        <w:contextualSpacing/>
        <w:jc w:val="center"/>
        <w:outlineLvl w:val="0"/>
        <w:rPr>
          <w:b/>
        </w:rPr>
      </w:pPr>
      <w:r w:rsidRPr="00B75058">
        <w:rPr>
          <w:b/>
        </w:rPr>
        <w:t>6. Гарантийные обязательства</w:t>
      </w:r>
    </w:p>
    <w:p w14:paraId="420C848D" w14:textId="5BD14546" w:rsidR="00784E4A" w:rsidRPr="00B75058" w:rsidRDefault="00784E4A" w:rsidP="00275028">
      <w:pPr>
        <w:contextualSpacing/>
        <w:jc w:val="both"/>
        <w:outlineLvl w:val="1"/>
      </w:pPr>
      <w:r w:rsidRPr="00B75058">
        <w:t xml:space="preserve">6.1. Поставщик устанавливает на переданный по настоящему </w:t>
      </w:r>
      <w:r w:rsidR="00E30B49">
        <w:t>Д</w:t>
      </w:r>
      <w:r w:rsidR="006B7D0B">
        <w:t xml:space="preserve">оговору Товар </w:t>
      </w:r>
      <w:r w:rsidR="0028659C">
        <w:rPr>
          <w:highlight w:val="yellow"/>
        </w:rPr>
        <w:t>гарантийный срок, указанный заводом-производителем в сопроводительных документах, если иной срок гарантии и условия её действия не указаны в Приложениях. В Приложениях</w:t>
      </w:r>
      <w:r w:rsidR="0028659C" w:rsidRPr="0028659C">
        <w:t xml:space="preserve"> </w:t>
      </w:r>
      <w:r w:rsidRPr="00B75058">
        <w:t>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14:paraId="7545E086" w14:textId="77777777" w:rsidR="00784E4A" w:rsidRPr="00B75058" w:rsidRDefault="00784E4A" w:rsidP="00275028">
      <w:pPr>
        <w:contextualSpacing/>
        <w:jc w:val="both"/>
        <w:outlineLvl w:val="1"/>
      </w:pPr>
      <w:r w:rsidRPr="00B75058">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14:paraId="14C36394" w14:textId="78AA765A" w:rsidR="00784E4A" w:rsidRPr="00B75058" w:rsidRDefault="00784E4A" w:rsidP="00275028">
      <w:pPr>
        <w:contextualSpacing/>
        <w:jc w:val="both"/>
        <w:outlineLvl w:val="1"/>
      </w:pPr>
      <w:r w:rsidRPr="00B75058">
        <w:rPr>
          <w:bCs/>
        </w:rPr>
        <w:t xml:space="preserve">6.3. В случае если в течение гарантийного срока будут выявлены недостатки Товара или иное несоответствие </w:t>
      </w:r>
      <w:r w:rsidRPr="00B75058">
        <w:t xml:space="preserve">качества Товара условиям настоящего Договора и </w:t>
      </w:r>
      <w:r w:rsidR="00C61D39">
        <w:t>Заявки</w:t>
      </w:r>
      <w:r w:rsidR="00C61D39" w:rsidRPr="00B75058">
        <w:t xml:space="preserve"> </w:t>
      </w:r>
      <w:r w:rsidRPr="00B75058">
        <w:t xml:space="preserve">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26CFD1A6" w14:textId="77777777" w:rsidR="00784E4A" w:rsidRPr="00B75058" w:rsidRDefault="00784E4A" w:rsidP="00275028">
      <w:pPr>
        <w:widowControl w:val="0"/>
        <w:contextualSpacing/>
        <w:jc w:val="both"/>
        <w:outlineLvl w:val="1"/>
      </w:pPr>
      <w:r w:rsidRPr="00B75058">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0DAA9F94" w14:textId="77777777" w:rsidR="00784E4A" w:rsidRPr="00B75058" w:rsidRDefault="00784E4A" w:rsidP="00275028">
      <w:pPr>
        <w:contextualSpacing/>
        <w:jc w:val="both"/>
        <w:outlineLvl w:val="1"/>
      </w:pPr>
      <w:r w:rsidRPr="00B75058">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65B8B52C" w14:textId="77777777" w:rsidR="00784E4A" w:rsidRPr="00B75058" w:rsidRDefault="00784E4A" w:rsidP="00275028">
      <w:pPr>
        <w:contextualSpacing/>
        <w:jc w:val="both"/>
        <w:outlineLvl w:val="1"/>
      </w:pPr>
      <w:r w:rsidRPr="00B75058">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14:paraId="7A0B52F7" w14:textId="013962D0" w:rsidR="00784E4A" w:rsidRPr="00B75058" w:rsidRDefault="00784E4A" w:rsidP="00275028">
      <w:pPr>
        <w:contextualSpacing/>
        <w:jc w:val="both"/>
        <w:outlineLvl w:val="1"/>
      </w:pPr>
      <w:r w:rsidRPr="00B75058">
        <w:t xml:space="preserve">6.7. В случае неприбытия представителя Поставщика в </w:t>
      </w:r>
      <w:r w:rsidR="00632B7A">
        <w:t xml:space="preserve">течение 5 дней </w:t>
      </w:r>
      <w:proofErr w:type="gramStart"/>
      <w:r w:rsidR="00632B7A">
        <w:t>с даты получения</w:t>
      </w:r>
      <w:proofErr w:type="gramEnd"/>
      <w:r w:rsidR="00632B7A">
        <w:t xml:space="preserve"> соответствующего уведомления, </w:t>
      </w:r>
      <w:r w:rsidR="00632B7A" w:rsidRPr="00B75058">
        <w:t>Покупателем</w:t>
      </w:r>
      <w:r w:rsidRPr="00B75058">
        <w:t xml:space="preserve"> составляется односторонний Акт о недостатках Товара, один экземпляр которого направляется Поставщику.</w:t>
      </w:r>
    </w:p>
    <w:p w14:paraId="1F7AC2D9" w14:textId="51EFCDB2" w:rsidR="00784E4A" w:rsidRPr="00B75058" w:rsidRDefault="00784E4A" w:rsidP="00275028">
      <w:pPr>
        <w:contextualSpacing/>
        <w:jc w:val="both"/>
        <w:outlineLvl w:val="1"/>
      </w:pPr>
      <w:r w:rsidRPr="00B75058">
        <w:t xml:space="preserve">6.8. В случае выявления недостатков Товара или несоответствия качества Товара условиям Договора и </w:t>
      </w:r>
      <w:r w:rsidR="00C61D39">
        <w:t>Заявки</w:t>
      </w:r>
      <w:r w:rsidR="00C61D39" w:rsidRPr="00B75058">
        <w:t xml:space="preserve"> </w:t>
      </w:r>
      <w:r w:rsidRPr="00B75058">
        <w:t xml:space="preserve">к нему, подтвержденного Актом о недостатках Товара, указанным в </w:t>
      </w:r>
      <w:r w:rsidRPr="006D382C">
        <w:t>п. 6.3</w:t>
      </w:r>
      <w:r w:rsidRPr="00B75058">
        <w:t xml:space="preserve"> настоящего Договора, Поставщик в</w:t>
      </w:r>
      <w:r w:rsidR="00632B7A">
        <w:t xml:space="preserve"> согласованные с Покупателем сроки</w:t>
      </w:r>
      <w:r w:rsidRPr="00B75058">
        <w:t xml:space="preserve">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391AEB6" w14:textId="77777777" w:rsidR="00784E4A" w:rsidRPr="00B75058" w:rsidRDefault="00784E4A" w:rsidP="00275028">
      <w:pPr>
        <w:contextualSpacing/>
        <w:jc w:val="both"/>
        <w:outlineLvl w:val="1"/>
        <w:rPr>
          <w:color w:val="000000"/>
        </w:rPr>
      </w:pPr>
      <w:r w:rsidRPr="00B75058">
        <w:rPr>
          <w:color w:val="000000"/>
        </w:rPr>
        <w:lastRenderedPageBreak/>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14:paraId="46E85894" w14:textId="77777777" w:rsidR="00784E4A" w:rsidRPr="00B75058" w:rsidRDefault="00784E4A" w:rsidP="00275028">
      <w:pPr>
        <w:contextualSpacing/>
        <w:jc w:val="both"/>
        <w:rPr>
          <w:color w:val="000000"/>
        </w:rPr>
      </w:pPr>
    </w:p>
    <w:p w14:paraId="5A9B0526" w14:textId="77777777" w:rsidR="00784E4A" w:rsidRPr="00B75058" w:rsidRDefault="00784E4A" w:rsidP="00275028">
      <w:pPr>
        <w:contextualSpacing/>
        <w:jc w:val="center"/>
        <w:outlineLvl w:val="0"/>
        <w:rPr>
          <w:b/>
        </w:rPr>
      </w:pPr>
      <w:r w:rsidRPr="00B75058">
        <w:rPr>
          <w:b/>
        </w:rPr>
        <w:t>7. Конфиденциальность</w:t>
      </w:r>
    </w:p>
    <w:p w14:paraId="0821656A" w14:textId="77777777" w:rsidR="00784E4A" w:rsidRPr="00B75058" w:rsidRDefault="00784E4A" w:rsidP="00275028">
      <w:pPr>
        <w:contextualSpacing/>
        <w:jc w:val="both"/>
        <w:outlineLvl w:val="1"/>
      </w:pPr>
      <w:r w:rsidRPr="00B75058">
        <w:t>7.1. Любая производственная, финансово-экономическая и иная информация, полученная каждой Стороной от другой Стороны в связи с Договором</w:t>
      </w:r>
      <w:r w:rsidRPr="00B75058">
        <w:rPr>
          <w:color w:val="000000"/>
        </w:rPr>
        <w:t>, в том числе в связи с его заключением и исполнением</w:t>
      </w:r>
      <w:r w:rsidRPr="00B75058">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043C487C" w14:textId="77777777" w:rsidR="00784E4A" w:rsidRPr="00B75058" w:rsidRDefault="00784E4A" w:rsidP="00275028">
      <w:pPr>
        <w:contextualSpacing/>
        <w:jc w:val="both"/>
        <w:outlineLvl w:val="1"/>
        <w:rPr>
          <w:color w:val="000000"/>
        </w:rPr>
      </w:pPr>
      <w:r w:rsidRPr="00B75058">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17B580A3" w14:textId="77777777" w:rsidR="00784E4A" w:rsidRPr="00B75058" w:rsidRDefault="00784E4A" w:rsidP="00275028">
      <w:pPr>
        <w:contextualSpacing/>
        <w:jc w:val="both"/>
        <w:outlineLvl w:val="1"/>
        <w:rPr>
          <w:color w:val="000000"/>
        </w:rPr>
      </w:pPr>
      <w:r w:rsidRPr="00B75058">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29149A8C" w14:textId="77777777" w:rsidR="00784E4A" w:rsidRPr="00B75058" w:rsidRDefault="00784E4A" w:rsidP="00275028">
      <w:pPr>
        <w:contextualSpacing/>
        <w:jc w:val="both"/>
        <w:outlineLvl w:val="1"/>
      </w:pPr>
      <w:r w:rsidRPr="00B75058">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1679C295" w14:textId="77777777" w:rsidR="00784E4A" w:rsidRPr="00B75058" w:rsidRDefault="00784E4A" w:rsidP="00275028">
      <w:pPr>
        <w:contextualSpacing/>
        <w:jc w:val="both"/>
        <w:outlineLvl w:val="1"/>
      </w:pPr>
      <w:r w:rsidRPr="00B75058">
        <w:t>- незамедлительно уведомить другую Сторону о получении такого требования,</w:t>
      </w:r>
    </w:p>
    <w:p w14:paraId="582A79D0" w14:textId="77777777" w:rsidR="00784E4A" w:rsidRPr="00B75058" w:rsidRDefault="00784E4A" w:rsidP="00275028">
      <w:pPr>
        <w:contextualSpacing/>
        <w:jc w:val="both"/>
        <w:outlineLvl w:val="1"/>
      </w:pPr>
      <w:r w:rsidRPr="00B75058">
        <w:t>- предоставить указанным органам или лицам минимально необходимый/требуемый объем Информации,</w:t>
      </w:r>
    </w:p>
    <w:p w14:paraId="708FF66D" w14:textId="77777777" w:rsidR="00784E4A" w:rsidRPr="00B75058" w:rsidRDefault="00784E4A" w:rsidP="00275028">
      <w:pPr>
        <w:contextualSpacing/>
        <w:jc w:val="both"/>
        <w:outlineLvl w:val="1"/>
      </w:pPr>
      <w:r w:rsidRPr="00B75058">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DEDB9F1" w14:textId="77777777" w:rsidR="00784E4A" w:rsidRPr="00B75058" w:rsidRDefault="00784E4A" w:rsidP="00275028">
      <w:pPr>
        <w:contextualSpacing/>
        <w:jc w:val="both"/>
        <w:outlineLvl w:val="1"/>
        <w:rPr>
          <w:color w:val="000000"/>
        </w:rPr>
      </w:pPr>
      <w:r w:rsidRPr="00B75058">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0403469E" w14:textId="77777777" w:rsidR="00784E4A" w:rsidRPr="00B75058" w:rsidRDefault="00784E4A" w:rsidP="00275028">
      <w:pPr>
        <w:contextualSpacing/>
        <w:jc w:val="both"/>
        <w:outlineLvl w:val="1"/>
        <w:rPr>
          <w:color w:val="000000"/>
        </w:rPr>
      </w:pPr>
      <w:r w:rsidRPr="00B75058">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0CB8DCBD" w14:textId="77777777" w:rsidR="00784E4A" w:rsidRPr="00B75058" w:rsidRDefault="00784E4A" w:rsidP="00275028">
      <w:pPr>
        <w:contextualSpacing/>
        <w:jc w:val="both"/>
        <w:outlineLvl w:val="1"/>
        <w:rPr>
          <w:color w:val="000000"/>
        </w:rPr>
      </w:pPr>
      <w:r w:rsidRPr="00B75058">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14:paraId="2AF90120" w14:textId="77777777" w:rsidR="00784E4A" w:rsidRPr="00B75058" w:rsidRDefault="00784E4A" w:rsidP="00275028">
      <w:pPr>
        <w:contextualSpacing/>
        <w:jc w:val="both"/>
        <w:outlineLvl w:val="1"/>
        <w:rPr>
          <w:color w:val="000000"/>
        </w:rPr>
      </w:pPr>
      <w:r w:rsidRPr="00B75058">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Pr="00B75058">
        <w:t xml:space="preserve"> 1 (одного) рабочего дня со дня разглашения Информации.</w:t>
      </w:r>
    </w:p>
    <w:p w14:paraId="2DACE086" w14:textId="77777777" w:rsidR="00784E4A" w:rsidRPr="00B75058" w:rsidRDefault="00784E4A" w:rsidP="00275028">
      <w:pPr>
        <w:pStyle w:val="a6"/>
        <w:spacing w:after="0"/>
        <w:contextualSpacing/>
        <w:jc w:val="both"/>
        <w:outlineLvl w:val="1"/>
        <w:rPr>
          <w:color w:val="000000"/>
        </w:rPr>
      </w:pPr>
      <w:r w:rsidRPr="00B75058">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5C2E3B7C" w14:textId="77777777" w:rsidR="00784E4A" w:rsidRPr="00B75058" w:rsidRDefault="00784E4A" w:rsidP="00275028">
      <w:pPr>
        <w:pStyle w:val="a6"/>
        <w:spacing w:after="0"/>
        <w:contextualSpacing/>
        <w:jc w:val="both"/>
        <w:outlineLvl w:val="1"/>
        <w:rPr>
          <w:color w:val="000000"/>
        </w:rPr>
      </w:pPr>
      <w:r w:rsidRPr="00B75058">
        <w:rPr>
          <w:color w:val="000000"/>
        </w:rPr>
        <w:t>7.10. В случае реорганизации одной из Сторон условия охраны конфиденциальности Информации определяются ее правопреемниками.</w:t>
      </w:r>
    </w:p>
    <w:p w14:paraId="74ACF6D6" w14:textId="77777777" w:rsidR="00784E4A" w:rsidRPr="00B75058" w:rsidRDefault="00784E4A" w:rsidP="00275028">
      <w:pPr>
        <w:pStyle w:val="a6"/>
        <w:spacing w:after="0"/>
        <w:contextualSpacing/>
        <w:jc w:val="both"/>
        <w:outlineLvl w:val="1"/>
        <w:rPr>
          <w:color w:val="000000"/>
        </w:rPr>
      </w:pPr>
      <w:r w:rsidRPr="00B75058">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2A865413" w14:textId="77777777" w:rsidR="00784E4A" w:rsidRPr="00B75058" w:rsidRDefault="00784E4A" w:rsidP="00275028">
      <w:pPr>
        <w:pStyle w:val="a6"/>
        <w:spacing w:after="0"/>
        <w:contextualSpacing/>
        <w:jc w:val="both"/>
        <w:outlineLvl w:val="1"/>
        <w:rPr>
          <w:color w:val="000000"/>
        </w:rPr>
      </w:pPr>
      <w:r w:rsidRPr="00B75058">
        <w:rPr>
          <w:color w:val="000000"/>
        </w:rPr>
        <w:lastRenderedPageBreak/>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14:paraId="7E5418C4" w14:textId="77777777" w:rsidR="00784E4A" w:rsidRPr="00B75058" w:rsidRDefault="00784E4A" w:rsidP="00275028">
      <w:pPr>
        <w:pStyle w:val="a6"/>
        <w:spacing w:after="0"/>
        <w:contextualSpacing/>
        <w:jc w:val="both"/>
        <w:rPr>
          <w:color w:val="000000"/>
        </w:rPr>
      </w:pPr>
    </w:p>
    <w:p w14:paraId="7B471C6C" w14:textId="21D6914F" w:rsidR="00784E4A" w:rsidRPr="00B75058" w:rsidRDefault="00784E4A" w:rsidP="00275028">
      <w:pPr>
        <w:contextualSpacing/>
        <w:jc w:val="center"/>
        <w:outlineLvl w:val="0"/>
        <w:rPr>
          <w:b/>
        </w:rPr>
      </w:pPr>
      <w:r w:rsidRPr="00B75058">
        <w:rPr>
          <w:b/>
        </w:rPr>
        <w:t>8. Ответственность Сторон</w:t>
      </w:r>
      <w:r w:rsidR="008833EA">
        <w:rPr>
          <w:b/>
        </w:rPr>
        <w:t xml:space="preserve">. Гарантии и заверения. </w:t>
      </w:r>
    </w:p>
    <w:p w14:paraId="721A59EF" w14:textId="77777777" w:rsidR="00784E4A" w:rsidRPr="00B75058" w:rsidRDefault="00784E4A" w:rsidP="00275028">
      <w:pPr>
        <w:contextualSpacing/>
        <w:jc w:val="both"/>
        <w:outlineLvl w:val="1"/>
      </w:pPr>
      <w:r w:rsidRPr="00B75058">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77F92C05" w14:textId="77777777" w:rsidR="00784E4A" w:rsidRPr="00B75058" w:rsidRDefault="00784E4A" w:rsidP="00275028">
      <w:pPr>
        <w:contextualSpacing/>
        <w:jc w:val="both"/>
        <w:outlineLvl w:val="1"/>
      </w:pPr>
      <w:r w:rsidRPr="00B75058">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w:t>
      </w:r>
    </w:p>
    <w:p w14:paraId="2D1AA1F2" w14:textId="75717DC3" w:rsidR="00784E4A" w:rsidRPr="00B75058" w:rsidRDefault="00784E4A" w:rsidP="00275028">
      <w:pPr>
        <w:contextualSpacing/>
        <w:jc w:val="both"/>
        <w:outlineLvl w:val="1"/>
      </w:pPr>
      <w:r w:rsidRPr="00B75058">
        <w:t xml:space="preserve">8.3. </w:t>
      </w:r>
      <w:proofErr w:type="gramStart"/>
      <w:r w:rsidRPr="00B75058">
        <w:t>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w:t>
      </w:r>
      <w:r w:rsidR="00EA3FD2">
        <w:t>ет Покупателю пени в размере 0,1</w:t>
      </w:r>
      <w:r w:rsidRPr="00B75058">
        <w:t xml:space="preserve">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sidRPr="00B75058">
        <w:t xml:space="preserve"> (включительно).</w:t>
      </w:r>
      <w:r w:rsidR="00EA3FD2">
        <w:t xml:space="preserve"> </w:t>
      </w:r>
    </w:p>
    <w:p w14:paraId="71C38A91" w14:textId="77777777" w:rsidR="00784E4A" w:rsidRPr="00B75058" w:rsidRDefault="00784E4A" w:rsidP="00275028">
      <w:pPr>
        <w:contextualSpacing/>
        <w:jc w:val="both"/>
        <w:outlineLvl w:val="1"/>
      </w:pPr>
      <w:r w:rsidRPr="00B75058">
        <w:t xml:space="preserve">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w:t>
      </w:r>
      <w:r w:rsidRPr="00B75058">
        <w:rPr>
          <w:color w:val="000000"/>
        </w:rPr>
        <w:t>по ремонту</w:t>
      </w:r>
      <w:r w:rsidRPr="00B75058">
        <w:t xml:space="preserve"> Товара несет Поставщик.</w:t>
      </w:r>
    </w:p>
    <w:p w14:paraId="75A7CBB7" w14:textId="77777777" w:rsidR="00784E4A" w:rsidRPr="00B75058" w:rsidRDefault="00784E4A" w:rsidP="00275028">
      <w:pPr>
        <w:contextualSpacing/>
        <w:jc w:val="both"/>
        <w:outlineLvl w:val="1"/>
      </w:pPr>
      <w:r w:rsidRPr="00B75058">
        <w:t xml:space="preserve">8.5. В случае поступления в адрес Покупателя (Грузополучателя) Товара в вагонах, контейнерах, после </w:t>
      </w:r>
      <w:proofErr w:type="gramStart"/>
      <w:r w:rsidRPr="00B75058">
        <w:t>выгрузки</w:t>
      </w:r>
      <w:proofErr w:type="gramEnd"/>
      <w:r w:rsidRPr="00B75058">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2003 г.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2003 г. № 45.</w:t>
      </w:r>
      <w:r w:rsidRPr="00B75058">
        <w:rPr>
          <w:i/>
        </w:rPr>
        <w:t xml:space="preserve"> </w:t>
      </w:r>
    </w:p>
    <w:p w14:paraId="413F332D" w14:textId="77777777" w:rsidR="00784E4A" w:rsidRPr="00B75058" w:rsidRDefault="00784E4A" w:rsidP="00275028">
      <w:pPr>
        <w:contextualSpacing/>
        <w:jc w:val="both"/>
        <w:outlineLvl w:val="1"/>
      </w:pPr>
      <w:r w:rsidRPr="00B75058">
        <w:t xml:space="preserve">8.6. </w:t>
      </w:r>
      <w:proofErr w:type="gramStart"/>
      <w:r w:rsidRPr="00B75058">
        <w:t>В случае направления в адрес Покупателя Поставщиком уведомления об отказе от исполнения обязательств по поставке</w:t>
      </w:r>
      <w:proofErr w:type="gramEnd"/>
      <w:r w:rsidRPr="00B75058">
        <w:t xml:space="preserve">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w:t>
      </w:r>
      <w:proofErr w:type="gramStart"/>
      <w:r w:rsidRPr="00B75058">
        <w:t>с даты выставления</w:t>
      </w:r>
      <w:proofErr w:type="gramEnd"/>
      <w:r w:rsidRPr="00B75058">
        <w:t xml:space="preserve"> счета Покупателем.</w:t>
      </w:r>
    </w:p>
    <w:p w14:paraId="309B1D64" w14:textId="77777777" w:rsidR="00784E4A" w:rsidRPr="00B75058" w:rsidRDefault="00784E4A" w:rsidP="00275028">
      <w:pPr>
        <w:contextualSpacing/>
        <w:jc w:val="both"/>
        <w:outlineLvl w:val="1"/>
      </w:pPr>
      <w:r w:rsidRPr="00B75058">
        <w:t xml:space="preserve">В случае принятия Покупателем отказа Поставщика от поставки Товара, Договор/соответствующее Приложение считается расторгнутым </w:t>
      </w:r>
      <w:proofErr w:type="gramStart"/>
      <w:r w:rsidRPr="00B75058">
        <w:t>с даты направления</w:t>
      </w:r>
      <w:proofErr w:type="gramEnd"/>
      <w:r w:rsidRPr="00B75058">
        <w:t xml:space="preserve"> Покупателем письменного согласия с отказом Поставщика от исполнения обязательств по поставке Товара по Договору/соответствующему Приложению. </w:t>
      </w:r>
    </w:p>
    <w:p w14:paraId="49C34936" w14:textId="77777777" w:rsidR="00784E4A" w:rsidRPr="00B75058" w:rsidRDefault="00784E4A" w:rsidP="00275028">
      <w:pPr>
        <w:contextualSpacing/>
        <w:jc w:val="both"/>
        <w:outlineLvl w:val="1"/>
      </w:pPr>
      <w:r w:rsidRPr="00B75058">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63DC8C2F" w14:textId="77777777" w:rsidR="00784E4A" w:rsidRPr="00B75058" w:rsidRDefault="00784E4A" w:rsidP="00275028">
      <w:pPr>
        <w:contextualSpacing/>
        <w:jc w:val="both"/>
        <w:outlineLvl w:val="1"/>
      </w:pPr>
      <w:r w:rsidRPr="00B75058">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1EFAD2AC" w14:textId="77777777" w:rsidR="00784E4A" w:rsidRPr="00B75058" w:rsidRDefault="00784E4A" w:rsidP="00275028">
      <w:pPr>
        <w:contextualSpacing/>
        <w:jc w:val="both"/>
        <w:outlineLvl w:val="1"/>
      </w:pPr>
      <w:r w:rsidRPr="00B75058">
        <w:t xml:space="preserve">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w:t>
      </w:r>
      <w:r w:rsidRPr="00B75058">
        <w:lastRenderedPageBreak/>
        <w:t>последнему требований об уплате штрафов, пеней или сумм возмещения вреда, вызванных поставкой несертифицированного Товара.</w:t>
      </w:r>
    </w:p>
    <w:p w14:paraId="1770E408" w14:textId="77777777" w:rsidR="00784E4A" w:rsidRPr="00B75058" w:rsidRDefault="00784E4A" w:rsidP="00275028">
      <w:pPr>
        <w:contextualSpacing/>
        <w:jc w:val="both"/>
        <w:outlineLvl w:val="1"/>
      </w:pPr>
      <w:r w:rsidRPr="00B75058">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60E8CEB0" w14:textId="77777777" w:rsidR="00784E4A" w:rsidRPr="00B75058" w:rsidRDefault="00784E4A" w:rsidP="00275028">
      <w:pPr>
        <w:contextualSpacing/>
        <w:jc w:val="both"/>
        <w:outlineLvl w:val="1"/>
      </w:pPr>
      <w:r w:rsidRPr="00B75058">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14:paraId="5E4E1039" w14:textId="77777777" w:rsidR="00784E4A" w:rsidRPr="00B75058" w:rsidRDefault="00784E4A" w:rsidP="00275028">
      <w:pPr>
        <w:widowControl w:val="0"/>
        <w:contextualSpacing/>
        <w:jc w:val="both"/>
        <w:outlineLvl w:val="1"/>
      </w:pPr>
      <w:r w:rsidRPr="00B75058">
        <w:t xml:space="preserve">8.10. </w:t>
      </w:r>
      <w:proofErr w:type="gramStart"/>
      <w:r w:rsidRPr="00B75058">
        <w:t>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w:t>
      </w:r>
      <w:proofErr w:type="gramEnd"/>
      <w:r w:rsidRPr="00B75058">
        <w:t xml:space="preserve">, а также взыскать пени в соответствии с пунктом 8.3 Договора. </w:t>
      </w:r>
    </w:p>
    <w:p w14:paraId="73D15630" w14:textId="56888A95" w:rsidR="00784E4A" w:rsidRPr="00B75058" w:rsidRDefault="00784E4A" w:rsidP="00275028">
      <w:pPr>
        <w:widowControl w:val="0"/>
        <w:contextualSpacing/>
        <w:jc w:val="both"/>
        <w:outlineLvl w:val="1"/>
      </w:pPr>
      <w:r w:rsidRPr="00B75058">
        <w:t xml:space="preserve">8.11. </w:t>
      </w:r>
      <w:r w:rsidR="00EA3FD2">
        <w:t>В соответствии со ст. 410 ГК РФ, в</w:t>
      </w:r>
      <w:r w:rsidRPr="00B75058">
        <w:t xml:space="preserve"> случае нарушения Поставщиком обязательств по Договору</w:t>
      </w:r>
      <w:r w:rsidR="00EA3FD2">
        <w:t>,</w:t>
      </w:r>
      <w:r w:rsidRPr="00B75058">
        <w:t xml:space="preserve"> Покупатель вправе </w:t>
      </w:r>
      <w:r w:rsidR="00EA3FD2">
        <w:t>в одностороннем порядке зачесть</w:t>
      </w:r>
      <w:r w:rsidRPr="00B75058">
        <w:t xml:space="preserve"> неустойку</w:t>
      </w:r>
      <w:r w:rsidR="00EA3FD2">
        <w:t>, пеню, штраф и т.д.</w:t>
      </w:r>
      <w:r w:rsidRPr="00B75058">
        <w:t xml:space="preserve"> за нарушение обязательств из суммы, подлежащей уплате за Товар.</w:t>
      </w:r>
    </w:p>
    <w:p w14:paraId="40E45677" w14:textId="77777777" w:rsidR="00784E4A" w:rsidRPr="00B75058" w:rsidRDefault="00784E4A" w:rsidP="00275028">
      <w:pPr>
        <w:contextualSpacing/>
        <w:jc w:val="both"/>
        <w:outlineLvl w:val="1"/>
      </w:pPr>
      <w:r w:rsidRPr="00B75058">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14:paraId="12D5E3C8" w14:textId="77777777" w:rsidR="00784E4A" w:rsidRPr="00B75058" w:rsidRDefault="00784E4A" w:rsidP="00275028">
      <w:pPr>
        <w:widowControl w:val="0"/>
        <w:contextualSpacing/>
        <w:jc w:val="both"/>
        <w:outlineLvl w:val="1"/>
        <w:rPr>
          <w:bCs/>
        </w:rPr>
      </w:pPr>
      <w:r w:rsidRPr="00B75058">
        <w:rPr>
          <w:bCs/>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4B45282A" w14:textId="77777777" w:rsidR="008833EA" w:rsidRDefault="00784E4A" w:rsidP="00275028">
      <w:pPr>
        <w:contextualSpacing/>
        <w:jc w:val="both"/>
        <w:outlineLvl w:val="1"/>
      </w:pPr>
      <w:r w:rsidRPr="00B75058">
        <w:t>8.14.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5D161F37" w14:textId="467FFEF7" w:rsidR="008833EA" w:rsidRPr="00F535FE" w:rsidRDefault="008833EA" w:rsidP="00275028">
      <w:pPr>
        <w:contextualSpacing/>
        <w:jc w:val="both"/>
        <w:outlineLvl w:val="1"/>
      </w:pPr>
      <w:r>
        <w:t xml:space="preserve">8.15. </w:t>
      </w:r>
      <w:r w:rsidRPr="008833EA">
        <w:t>Поставщик</w:t>
      </w:r>
      <w:r w:rsidRPr="00F535FE">
        <w:t xml:space="preserve"> гарантирует, что:</w:t>
      </w:r>
    </w:p>
    <w:p w14:paraId="34B87ABD" w14:textId="7E0FB47D"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xml:space="preserve">- </w:t>
      </w:r>
      <w:r>
        <w:rPr>
          <w:rFonts w:ascii="Times New Roman" w:hAnsi="Times New Roman" w:cs="Times New Roman"/>
        </w:rPr>
        <w:t>Юридическое лицо</w:t>
      </w:r>
      <w:r w:rsidRPr="008833EA">
        <w:rPr>
          <w:rFonts w:ascii="Times New Roman" w:hAnsi="Times New Roman" w:cs="Times New Roman"/>
        </w:rPr>
        <w:t xml:space="preserve"> зарегистрировано в ЕГРЮЛ надлежащим образом;</w:t>
      </w:r>
    </w:p>
    <w:p w14:paraId="244984DF"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337B1B2E" w14:textId="15A66C91"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располагает персоналом, имуществом и материальными ресурсами, необходимыми для выполнения</w:t>
      </w:r>
      <w:r w:rsidR="006D14BA">
        <w:rPr>
          <w:rFonts w:ascii="Times New Roman" w:hAnsi="Times New Roman" w:cs="Times New Roman"/>
        </w:rPr>
        <w:t xml:space="preserve"> своих обязательств по Д</w:t>
      </w:r>
      <w:r w:rsidRPr="008833EA">
        <w:rPr>
          <w:rFonts w:ascii="Times New Roman" w:hAnsi="Times New Roman" w:cs="Times New Roman"/>
        </w:rPr>
        <w:t>оговору;</w:t>
      </w:r>
    </w:p>
    <w:p w14:paraId="14CE8815"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52475556"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5A19791"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7340488D"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xml:space="preserve">- не </w:t>
      </w:r>
      <w:proofErr w:type="gramStart"/>
      <w:r w:rsidRPr="008833EA">
        <w:rPr>
          <w:rFonts w:ascii="Times New Roman" w:hAnsi="Times New Roman" w:cs="Times New Roman"/>
        </w:rPr>
        <w:t>совершает и не</w:t>
      </w:r>
      <w:proofErr w:type="gramEnd"/>
      <w:r w:rsidRPr="008833EA">
        <w:rPr>
          <w:rFonts w:ascii="Times New Roman" w:hAnsi="Times New Roman" w:cs="Times New Roman"/>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042C2FE1"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своевременно и в полном объеме уплачивает налоги, сборы и страховые взносы;</w:t>
      </w:r>
    </w:p>
    <w:p w14:paraId="2E357885"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отражает в налоговой отчетности по НДС все суммы НДС, предъявленные Покупателю;</w:t>
      </w:r>
    </w:p>
    <w:p w14:paraId="545D5F7B"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лица, подписывающие от его имени первичные документы и счета-фактуры, имеют на это все необходимые полномочия и доверенности;</w:t>
      </w:r>
    </w:p>
    <w:p w14:paraId="1D24D15F" w14:textId="0F46AAC1"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lastRenderedPageBreak/>
        <w:t xml:space="preserve">- в случае закупки </w:t>
      </w:r>
      <w:r w:rsidR="006D14BA">
        <w:rPr>
          <w:rFonts w:ascii="Times New Roman" w:hAnsi="Times New Roman" w:cs="Times New Roman"/>
        </w:rPr>
        <w:t>Товара</w:t>
      </w:r>
      <w:r w:rsidRPr="008833EA">
        <w:rPr>
          <w:rFonts w:ascii="Times New Roman" w:hAnsi="Times New Roman" w:cs="Times New Roman"/>
        </w:rPr>
        <w:t xml:space="preserve"> у других поставщиков </w:t>
      </w:r>
      <w:r w:rsidR="006D14BA">
        <w:rPr>
          <w:rFonts w:ascii="Times New Roman" w:hAnsi="Times New Roman" w:cs="Times New Roman"/>
        </w:rPr>
        <w:t>в целях исполнения настоящего Д</w:t>
      </w:r>
      <w:r w:rsidRPr="008833EA">
        <w:rPr>
          <w:rFonts w:ascii="Times New Roman" w:hAnsi="Times New Roman" w:cs="Times New Roman"/>
        </w:rPr>
        <w:t>оговора принимает все меры должной осмотрительности, чтобы данные поставщики соответствовали указанным выше требованиям.</w:t>
      </w:r>
    </w:p>
    <w:p w14:paraId="2880DB44" w14:textId="099FBF43" w:rsidR="008833EA" w:rsidRPr="008833EA" w:rsidRDefault="006D14BA" w:rsidP="00275028">
      <w:pPr>
        <w:pStyle w:val="ConsPlusNormal"/>
        <w:ind w:firstLine="539"/>
        <w:jc w:val="both"/>
        <w:rPr>
          <w:rFonts w:ascii="Times New Roman" w:hAnsi="Times New Roman" w:cs="Times New Roman"/>
        </w:rPr>
      </w:pPr>
      <w:bookmarkStart w:id="0" w:name="P140"/>
      <w:bookmarkEnd w:id="0"/>
      <w:r>
        <w:rPr>
          <w:rFonts w:ascii="Times New Roman" w:hAnsi="Times New Roman" w:cs="Times New Roman"/>
        </w:rPr>
        <w:t>8.16.</w:t>
      </w:r>
      <w:r w:rsidR="008833EA" w:rsidRPr="008833EA">
        <w:rPr>
          <w:rFonts w:ascii="Times New Roman" w:hAnsi="Times New Roman" w:cs="Times New Roman"/>
        </w:rPr>
        <w:t xml:space="preserve"> </w:t>
      </w:r>
      <w:proofErr w:type="gramStart"/>
      <w:r w:rsidR="008833EA" w:rsidRPr="008833EA">
        <w:rPr>
          <w:rFonts w:ascii="Times New Roman" w:hAnsi="Times New Roman" w:cs="Times New Roman"/>
        </w:rPr>
        <w:t xml:space="preserve">Поставщик, в соответствии со </w:t>
      </w:r>
      <w:hyperlink r:id="rId9" w:history="1">
        <w:r w:rsidR="008833EA" w:rsidRPr="008833EA">
          <w:rPr>
            <w:rFonts w:ascii="Times New Roman" w:hAnsi="Times New Roman" w:cs="Times New Roman"/>
          </w:rPr>
          <w:t>ст. 406.1</w:t>
        </w:r>
      </w:hyperlink>
      <w:r w:rsidR="008833EA" w:rsidRPr="008833EA">
        <w:rPr>
          <w:rFonts w:ascii="Times New Roman" w:hAnsi="Times New Roman" w:cs="Times New Roman"/>
        </w:rPr>
        <w:t xml:space="preserve">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w:t>
      </w:r>
      <w:proofErr w:type="spellStart"/>
      <w:r w:rsidR="008833EA" w:rsidRPr="008833EA">
        <w:rPr>
          <w:rFonts w:ascii="Times New Roman" w:hAnsi="Times New Roman" w:cs="Times New Roman"/>
        </w:rPr>
        <w:t>доначисленных</w:t>
      </w:r>
      <w:proofErr w:type="spellEnd"/>
      <w:r>
        <w:rPr>
          <w:rFonts w:ascii="Times New Roman" w:hAnsi="Times New Roman" w:cs="Times New Roman"/>
        </w:rPr>
        <w:t xml:space="preserve"> с сумм поставок по настоящему Д</w:t>
      </w:r>
      <w:r w:rsidR="008833EA" w:rsidRPr="008833EA">
        <w:rPr>
          <w:rFonts w:ascii="Times New Roman" w:hAnsi="Times New Roman" w:cs="Times New Roman"/>
        </w:rPr>
        <w:t>оговору из-за отказа в применении налоговых вычетов по НДС и (или) из-за искл</w:t>
      </w:r>
      <w:r>
        <w:rPr>
          <w:rFonts w:ascii="Times New Roman" w:hAnsi="Times New Roman" w:cs="Times New Roman"/>
        </w:rPr>
        <w:t>ючения стоимости приобретенных Т</w:t>
      </w:r>
      <w:r w:rsidR="008833EA" w:rsidRPr="008833EA">
        <w:rPr>
          <w:rFonts w:ascii="Times New Roman" w:hAnsi="Times New Roman" w:cs="Times New Roman"/>
        </w:rPr>
        <w:t>оваров из расходов для</w:t>
      </w:r>
      <w:proofErr w:type="gramEnd"/>
      <w:r w:rsidR="008833EA" w:rsidRPr="008833EA">
        <w:rPr>
          <w:rFonts w:ascii="Times New Roman" w:hAnsi="Times New Roman" w:cs="Times New Roman"/>
        </w:rPr>
        <w:t xml:space="preserve"> целей налогообложения по поставкам от Поставщика или по сделкам с привлеченными им в целях исполнения настоящего </w:t>
      </w:r>
      <w:r>
        <w:rPr>
          <w:rFonts w:ascii="Times New Roman" w:hAnsi="Times New Roman" w:cs="Times New Roman"/>
        </w:rPr>
        <w:t>Д</w:t>
      </w:r>
      <w:r w:rsidR="008833EA" w:rsidRPr="008833EA">
        <w:rPr>
          <w:rFonts w:ascii="Times New Roman" w:hAnsi="Times New Roman" w:cs="Times New Roman"/>
        </w:rPr>
        <w:t>оговора лицами (поставщики, исполнители и т.д.).</w:t>
      </w:r>
    </w:p>
    <w:p w14:paraId="72688A8E" w14:textId="61FD91AB" w:rsidR="008833EA" w:rsidRPr="008833EA" w:rsidRDefault="006D14BA" w:rsidP="00275028">
      <w:pPr>
        <w:pStyle w:val="ConsPlusNormal"/>
        <w:ind w:firstLine="539"/>
        <w:jc w:val="both"/>
        <w:rPr>
          <w:rFonts w:ascii="Times New Roman" w:hAnsi="Times New Roman" w:cs="Times New Roman"/>
        </w:rPr>
      </w:pPr>
      <w:r>
        <w:rPr>
          <w:rFonts w:ascii="Times New Roman" w:hAnsi="Times New Roman" w:cs="Times New Roman"/>
        </w:rPr>
        <w:t>8.17</w:t>
      </w:r>
      <w:r w:rsidR="008833EA" w:rsidRPr="008833EA">
        <w:rPr>
          <w:rFonts w:ascii="Times New Roman" w:hAnsi="Times New Roman" w:cs="Times New Roman"/>
        </w:rPr>
        <w:t>. Указанные в пункте</w:t>
      </w:r>
      <w:r>
        <w:rPr>
          <w:rFonts w:ascii="Times New Roman" w:hAnsi="Times New Roman" w:cs="Times New Roman"/>
        </w:rPr>
        <w:t xml:space="preserve"> 8.16. настоящего Д</w:t>
      </w:r>
      <w:r w:rsidR="008833EA" w:rsidRPr="008833EA">
        <w:rPr>
          <w:rFonts w:ascii="Times New Roman" w:hAnsi="Times New Roman" w:cs="Times New Roman"/>
        </w:rPr>
        <w:t xml:space="preserve">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w:t>
      </w:r>
      <w:proofErr w:type="spellStart"/>
      <w:r w:rsidR="008833EA" w:rsidRPr="008833EA">
        <w:rPr>
          <w:rFonts w:ascii="Times New Roman" w:hAnsi="Times New Roman" w:cs="Times New Roman"/>
        </w:rPr>
        <w:t>неоспаривания</w:t>
      </w:r>
      <w:proofErr w:type="spellEnd"/>
      <w:r w:rsidR="008833EA" w:rsidRPr="008833EA">
        <w:rPr>
          <w:rFonts w:ascii="Times New Roman" w:hAnsi="Times New Roman" w:cs="Times New Roman"/>
        </w:rPr>
        <w:t xml:space="preserve"> данных налоговых доначислений в налоговом органе, в </w:t>
      </w:r>
      <w:proofErr w:type="spellStart"/>
      <w:r w:rsidR="008833EA" w:rsidRPr="008833EA">
        <w:rPr>
          <w:rFonts w:ascii="Times New Roman" w:hAnsi="Times New Roman" w:cs="Times New Roman"/>
        </w:rPr>
        <w:t>т.ч</w:t>
      </w:r>
      <w:proofErr w:type="spellEnd"/>
      <w:r w:rsidR="008833EA" w:rsidRPr="008833EA">
        <w:rPr>
          <w:rFonts w:ascii="Times New Roman" w:hAnsi="Times New Roman" w:cs="Times New Roman"/>
        </w:rPr>
        <w:t xml:space="preserve">. в вышестоящем налоговом органе или в суде, а также факт оспаривания или </w:t>
      </w:r>
      <w:proofErr w:type="spellStart"/>
      <w:r w:rsidR="008833EA" w:rsidRPr="008833EA">
        <w:rPr>
          <w:rFonts w:ascii="Times New Roman" w:hAnsi="Times New Roman" w:cs="Times New Roman"/>
        </w:rPr>
        <w:t>неоспаривания</w:t>
      </w:r>
      <w:proofErr w:type="spellEnd"/>
      <w:r w:rsidR="008833EA" w:rsidRPr="008833EA">
        <w:rPr>
          <w:rFonts w:ascii="Times New Roman" w:hAnsi="Times New Roman" w:cs="Times New Roman"/>
        </w:rPr>
        <w:t xml:space="preserve"> в суде претензий третьих лиц не влияет на обязанность Поставщика возместить имущественные потери.</w:t>
      </w:r>
    </w:p>
    <w:p w14:paraId="2F985509" w14:textId="7E605054" w:rsidR="008833EA" w:rsidRPr="008833EA" w:rsidRDefault="006D14BA" w:rsidP="00275028">
      <w:pPr>
        <w:pStyle w:val="ConsPlusNormal"/>
        <w:ind w:firstLine="539"/>
        <w:jc w:val="both"/>
        <w:rPr>
          <w:rFonts w:ascii="Times New Roman" w:hAnsi="Times New Roman" w:cs="Times New Roman"/>
        </w:rPr>
      </w:pPr>
      <w:r>
        <w:rPr>
          <w:rFonts w:ascii="Times New Roman" w:hAnsi="Times New Roman" w:cs="Times New Roman"/>
        </w:rPr>
        <w:t>8.18.</w:t>
      </w:r>
      <w:r w:rsidR="008833EA" w:rsidRPr="008833EA">
        <w:rPr>
          <w:rFonts w:ascii="Times New Roman" w:hAnsi="Times New Roman" w:cs="Times New Roman"/>
        </w:rPr>
        <w:t xml:space="preserve"> Поставщик обязуется в течение 30 (тридцати) календарных дней </w:t>
      </w:r>
      <w:proofErr w:type="gramStart"/>
      <w:r w:rsidR="008833EA" w:rsidRPr="008833EA">
        <w:rPr>
          <w:rFonts w:ascii="Times New Roman" w:hAnsi="Times New Roman" w:cs="Times New Roman"/>
        </w:rPr>
        <w:t>с даты выставления</w:t>
      </w:r>
      <w:proofErr w:type="gramEnd"/>
      <w:r w:rsidR="008833EA" w:rsidRPr="008833EA">
        <w:rPr>
          <w:rFonts w:ascii="Times New Roman" w:hAnsi="Times New Roman" w:cs="Times New Roman"/>
        </w:rPr>
        <w:t xml:space="preserve"> Покупателем претензии возместить Покупателю все убытки последнего, возникшие в случаях, указанных в </w:t>
      </w:r>
      <w:hyperlink w:anchor="P140" w:history="1">
        <w:r w:rsidR="008833EA" w:rsidRPr="008833EA">
          <w:rPr>
            <w:rFonts w:ascii="Times New Roman" w:hAnsi="Times New Roman" w:cs="Times New Roman"/>
          </w:rPr>
          <w:t xml:space="preserve">пункте </w:t>
        </w:r>
      </w:hyperlink>
      <w:r>
        <w:rPr>
          <w:rFonts w:ascii="Times New Roman" w:hAnsi="Times New Roman" w:cs="Times New Roman"/>
        </w:rPr>
        <w:t>8.16. настоящего Д</w:t>
      </w:r>
      <w:r w:rsidR="008833EA" w:rsidRPr="008833EA">
        <w:rPr>
          <w:rFonts w:ascii="Times New Roman" w:hAnsi="Times New Roman" w:cs="Times New Roman"/>
        </w:rPr>
        <w:t xml:space="preserve">оговора в полном объеме независимо от уплаты </w:t>
      </w:r>
      <w:r>
        <w:rPr>
          <w:rFonts w:ascii="Times New Roman" w:hAnsi="Times New Roman" w:cs="Times New Roman"/>
        </w:rPr>
        <w:t>Покупателю</w:t>
      </w:r>
      <w:r w:rsidR="008833EA" w:rsidRPr="008833EA">
        <w:rPr>
          <w:rFonts w:ascii="Times New Roman" w:hAnsi="Times New Roman" w:cs="Times New Roman"/>
        </w:rPr>
        <w:t xml:space="preserve"> неустойки.</w:t>
      </w:r>
    </w:p>
    <w:p w14:paraId="49C9C84D" w14:textId="12830A18" w:rsidR="008833EA" w:rsidRPr="006D14BA" w:rsidRDefault="0079126F" w:rsidP="00275028">
      <w:pPr>
        <w:pStyle w:val="ConsPlusNormal"/>
        <w:ind w:firstLine="539"/>
        <w:jc w:val="both"/>
        <w:rPr>
          <w:rFonts w:ascii="Times New Roman" w:hAnsi="Times New Roman" w:cs="Times New Roman"/>
        </w:rPr>
      </w:pPr>
      <w:r>
        <w:rPr>
          <w:rFonts w:ascii="Times New Roman" w:hAnsi="Times New Roman" w:cs="Times New Roman"/>
        </w:rPr>
        <w:t>8.19.</w:t>
      </w:r>
      <w:r w:rsidR="008833EA" w:rsidRPr="008833EA">
        <w:rPr>
          <w:rFonts w:ascii="Times New Roman" w:hAnsi="Times New Roman" w:cs="Times New Roman"/>
        </w:rPr>
        <w:t xml:space="preserve"> Стороны определили, что вышеуказанные заверения об обстоятельствах имеют существенное значение для Покупателя, и Покупатель </w:t>
      </w:r>
      <w:r w:rsidR="006D14BA">
        <w:rPr>
          <w:rFonts w:ascii="Times New Roman" w:hAnsi="Times New Roman" w:cs="Times New Roman"/>
        </w:rPr>
        <w:t>при исполнении настоящего Д</w:t>
      </w:r>
      <w:r w:rsidR="008833EA" w:rsidRPr="008833EA">
        <w:rPr>
          <w:rFonts w:ascii="Times New Roman" w:hAnsi="Times New Roman" w:cs="Times New Roman"/>
        </w:rPr>
        <w:t>оговора будет полагаться на данные заверения об обстоятельствах.</w:t>
      </w:r>
    </w:p>
    <w:p w14:paraId="37A59BB9" w14:textId="77777777" w:rsidR="00784E4A" w:rsidRPr="00B75058" w:rsidRDefault="00784E4A" w:rsidP="00275028">
      <w:pPr>
        <w:contextualSpacing/>
        <w:rPr>
          <w:b/>
        </w:rPr>
      </w:pPr>
    </w:p>
    <w:p w14:paraId="6753D54E" w14:textId="77777777" w:rsidR="00784E4A" w:rsidRPr="00B75058" w:rsidRDefault="00784E4A" w:rsidP="00275028">
      <w:pPr>
        <w:contextualSpacing/>
        <w:jc w:val="center"/>
        <w:outlineLvl w:val="0"/>
        <w:rPr>
          <w:b/>
        </w:rPr>
      </w:pPr>
      <w:r w:rsidRPr="00B75058">
        <w:rPr>
          <w:b/>
        </w:rPr>
        <w:t>9. Основания освобождения от ответственности</w:t>
      </w:r>
    </w:p>
    <w:p w14:paraId="162B0E05" w14:textId="77777777" w:rsidR="00784E4A" w:rsidRPr="00B75058" w:rsidRDefault="00784E4A" w:rsidP="00275028">
      <w:pPr>
        <w:keepLines/>
        <w:widowControl w:val="0"/>
        <w:tabs>
          <w:tab w:val="left" w:pos="540"/>
        </w:tabs>
        <w:contextualSpacing/>
        <w:jc w:val="both"/>
        <w:outlineLvl w:val="1"/>
      </w:pPr>
      <w:r w:rsidRPr="00B75058">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0CC592E3" w14:textId="77777777" w:rsidR="00784E4A" w:rsidRPr="00B75058" w:rsidRDefault="00784E4A" w:rsidP="00275028">
      <w:pPr>
        <w:tabs>
          <w:tab w:val="left" w:pos="540"/>
        </w:tabs>
        <w:autoSpaceDE w:val="0"/>
        <w:autoSpaceDN w:val="0"/>
        <w:adjustRightInd w:val="0"/>
        <w:contextualSpacing/>
        <w:jc w:val="both"/>
        <w:outlineLvl w:val="1"/>
      </w:pPr>
      <w:r w:rsidRPr="00B75058">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12A0C35E" w14:textId="77777777" w:rsidR="00784E4A" w:rsidRPr="00B75058" w:rsidRDefault="00784E4A" w:rsidP="00275028">
      <w:pPr>
        <w:tabs>
          <w:tab w:val="left" w:pos="540"/>
        </w:tabs>
        <w:autoSpaceDE w:val="0"/>
        <w:autoSpaceDN w:val="0"/>
        <w:adjustRightInd w:val="0"/>
        <w:contextualSpacing/>
        <w:jc w:val="both"/>
        <w:outlineLvl w:val="1"/>
      </w:pPr>
      <w:r w:rsidRPr="00B75058">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14:paraId="3C73A9C4" w14:textId="77777777" w:rsidR="00784E4A" w:rsidRPr="00B75058" w:rsidRDefault="00784E4A" w:rsidP="00275028">
      <w:pPr>
        <w:tabs>
          <w:tab w:val="left" w:pos="540"/>
        </w:tabs>
        <w:autoSpaceDE w:val="0"/>
        <w:autoSpaceDN w:val="0"/>
        <w:adjustRightInd w:val="0"/>
        <w:contextualSpacing/>
        <w:jc w:val="both"/>
        <w:outlineLvl w:val="1"/>
      </w:pPr>
      <w:r w:rsidRPr="00B75058">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3C449C05" w14:textId="77777777" w:rsidR="00784E4A" w:rsidRPr="00B75058" w:rsidRDefault="00784E4A" w:rsidP="00275028">
      <w:pPr>
        <w:tabs>
          <w:tab w:val="left" w:pos="540"/>
        </w:tabs>
        <w:autoSpaceDE w:val="0"/>
        <w:autoSpaceDN w:val="0"/>
        <w:adjustRightInd w:val="0"/>
        <w:contextualSpacing/>
        <w:jc w:val="both"/>
        <w:outlineLvl w:val="1"/>
      </w:pPr>
      <w:r w:rsidRPr="00B75058">
        <w:t>уведомить другую Сторону о возобновлении выполнения своих обязательств согласно Договору.</w:t>
      </w:r>
    </w:p>
    <w:p w14:paraId="2F224129" w14:textId="77777777" w:rsidR="00784E4A" w:rsidRPr="00B75058" w:rsidRDefault="00784E4A" w:rsidP="00275028">
      <w:pPr>
        <w:tabs>
          <w:tab w:val="left" w:pos="540"/>
        </w:tabs>
        <w:autoSpaceDE w:val="0"/>
        <w:autoSpaceDN w:val="0"/>
        <w:adjustRightInd w:val="0"/>
        <w:contextualSpacing/>
        <w:jc w:val="both"/>
        <w:outlineLvl w:val="2"/>
      </w:pPr>
      <w:r w:rsidRPr="00B75058">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502A9776" w14:textId="77777777" w:rsidR="00784E4A" w:rsidRPr="00B75058" w:rsidRDefault="00784E4A" w:rsidP="00275028">
      <w:pPr>
        <w:tabs>
          <w:tab w:val="left" w:pos="540"/>
        </w:tabs>
        <w:autoSpaceDE w:val="0"/>
        <w:autoSpaceDN w:val="0"/>
        <w:adjustRightInd w:val="0"/>
        <w:contextualSpacing/>
        <w:jc w:val="both"/>
        <w:outlineLvl w:val="1"/>
      </w:pPr>
      <w:r w:rsidRPr="00B75058">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B75058">
        <w:t>,</w:t>
      </w:r>
      <w:proofErr w:type="gramEnd"/>
      <w:r w:rsidRPr="00B75058">
        <w:t xml:space="preserve"> если обстоятельства непреодолимой силы </w:t>
      </w:r>
      <w:r w:rsidRPr="00B75058">
        <w:lastRenderedPageBreak/>
        <w:t>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D017458" w14:textId="77777777" w:rsidR="00784E4A" w:rsidRPr="00B75058" w:rsidRDefault="00784E4A" w:rsidP="00275028">
      <w:pPr>
        <w:tabs>
          <w:tab w:val="left" w:pos="540"/>
        </w:tabs>
        <w:autoSpaceDE w:val="0"/>
        <w:autoSpaceDN w:val="0"/>
        <w:adjustRightInd w:val="0"/>
        <w:contextualSpacing/>
        <w:jc w:val="both"/>
        <w:outlineLvl w:val="1"/>
      </w:pPr>
      <w:r w:rsidRPr="00B75058">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w:t>
      </w:r>
      <w:proofErr w:type="gramStart"/>
      <w:r w:rsidRPr="00B75058">
        <w:t>ств в ср</w:t>
      </w:r>
      <w:proofErr w:type="gramEnd"/>
      <w:r w:rsidRPr="00B75058">
        <w:t>ок, не превышающий 3 дней с момента прекращения действия этих обстоятельств.</w:t>
      </w:r>
    </w:p>
    <w:p w14:paraId="0BD90BB8" w14:textId="77777777" w:rsidR="00784E4A" w:rsidRPr="00B75058" w:rsidRDefault="00784E4A" w:rsidP="00275028">
      <w:pPr>
        <w:tabs>
          <w:tab w:val="left" w:pos="540"/>
        </w:tabs>
        <w:autoSpaceDE w:val="0"/>
        <w:autoSpaceDN w:val="0"/>
        <w:adjustRightInd w:val="0"/>
        <w:contextualSpacing/>
        <w:jc w:val="both"/>
      </w:pPr>
    </w:p>
    <w:p w14:paraId="20A34AB7" w14:textId="77777777" w:rsidR="00784E4A" w:rsidRPr="00B75058" w:rsidRDefault="00784E4A" w:rsidP="00275028">
      <w:pPr>
        <w:keepLines/>
        <w:widowControl w:val="0"/>
        <w:contextualSpacing/>
        <w:jc w:val="center"/>
        <w:outlineLvl w:val="0"/>
        <w:rPr>
          <w:b/>
          <w:bCs/>
        </w:rPr>
      </w:pPr>
      <w:r w:rsidRPr="00B75058">
        <w:rPr>
          <w:b/>
          <w:bCs/>
        </w:rPr>
        <w:t>10. Порядок разрешения споров</w:t>
      </w:r>
    </w:p>
    <w:p w14:paraId="33762327" w14:textId="77777777" w:rsidR="00784E4A" w:rsidRPr="00B75058" w:rsidRDefault="00784E4A" w:rsidP="00275028">
      <w:pPr>
        <w:contextualSpacing/>
        <w:jc w:val="both"/>
        <w:outlineLvl w:val="1"/>
      </w:pPr>
      <w:r w:rsidRPr="00B75058">
        <w:t>10.1. Все споры в связи с Договором Стороны разрешают с соблюдением обязательного досудебного претензионного порядка урегулирования споров.</w:t>
      </w:r>
    </w:p>
    <w:p w14:paraId="562F4C62" w14:textId="77777777" w:rsidR="00784E4A" w:rsidRPr="00B75058" w:rsidRDefault="00784E4A" w:rsidP="00275028">
      <w:pPr>
        <w:contextualSpacing/>
        <w:jc w:val="both"/>
        <w:outlineLvl w:val="1"/>
      </w:pPr>
      <w:r w:rsidRPr="00B75058">
        <w:t xml:space="preserve">10.2. </w:t>
      </w:r>
      <w:proofErr w:type="gramStart"/>
      <w:r w:rsidRPr="00B75058">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B75058">
        <w:t xml:space="preserve"> у другой Стороны. </w:t>
      </w:r>
    </w:p>
    <w:p w14:paraId="6F9234CC" w14:textId="77777777" w:rsidR="00784E4A" w:rsidRPr="00B75058" w:rsidRDefault="00784E4A" w:rsidP="00275028">
      <w:pPr>
        <w:contextualSpacing/>
        <w:jc w:val="both"/>
        <w:outlineLvl w:val="1"/>
      </w:pPr>
      <w:r w:rsidRPr="00B75058">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57007736" w14:textId="77777777" w:rsidR="00784E4A" w:rsidRPr="00B75058" w:rsidRDefault="00784E4A" w:rsidP="00275028">
      <w:pPr>
        <w:contextualSpacing/>
        <w:jc w:val="both"/>
        <w:outlineLvl w:val="1"/>
      </w:pPr>
      <w:r w:rsidRPr="00B75058">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47EA2B42" w14:textId="77777777" w:rsidR="00784E4A" w:rsidRPr="00B75058" w:rsidRDefault="00784E4A" w:rsidP="00275028">
      <w:pPr>
        <w:contextualSpacing/>
        <w:jc w:val="both"/>
        <w:outlineLvl w:val="1"/>
      </w:pPr>
      <w:r w:rsidRPr="00B75058">
        <w:t xml:space="preserve">10.4. Направившая претензию Сторона вправе обратиться с указанным в ней требованием в </w:t>
      </w:r>
      <w:proofErr w:type="gramStart"/>
      <w:r w:rsidRPr="00B75058">
        <w:t>суд</w:t>
      </w:r>
      <w:proofErr w:type="gramEnd"/>
      <w:r w:rsidRPr="00B75058">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7D8A583E" w14:textId="77777777" w:rsidR="00784E4A" w:rsidRPr="00B75058" w:rsidRDefault="00784E4A" w:rsidP="00275028">
      <w:pPr>
        <w:contextualSpacing/>
        <w:jc w:val="both"/>
        <w:outlineLvl w:val="1"/>
      </w:pPr>
      <w:r w:rsidRPr="00B75058">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B75058">
        <w:rPr>
          <w:bCs/>
        </w:rPr>
        <w:t>Арбитражным судом по месту нахождения Покупателя</w:t>
      </w:r>
      <w:r w:rsidRPr="00B75058">
        <w:t>.</w:t>
      </w:r>
    </w:p>
    <w:p w14:paraId="1C257EB8" w14:textId="6749EE3D" w:rsidR="00784E4A" w:rsidRPr="00275028" w:rsidRDefault="00784E4A" w:rsidP="00275028">
      <w:pPr>
        <w:contextualSpacing/>
        <w:jc w:val="both"/>
        <w:outlineLvl w:val="1"/>
      </w:pPr>
      <w:r w:rsidRPr="00B75058">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657B172F" w14:textId="77777777" w:rsidR="00784E4A" w:rsidRPr="00B75058" w:rsidRDefault="00784E4A" w:rsidP="00275028">
      <w:pPr>
        <w:tabs>
          <w:tab w:val="left" w:pos="4346"/>
        </w:tabs>
        <w:contextualSpacing/>
        <w:jc w:val="center"/>
        <w:outlineLvl w:val="0"/>
        <w:rPr>
          <w:b/>
          <w:bCs/>
        </w:rPr>
      </w:pPr>
      <w:r w:rsidRPr="00B75058">
        <w:rPr>
          <w:b/>
          <w:bCs/>
        </w:rPr>
        <w:t>11. Действие Договора</w:t>
      </w:r>
    </w:p>
    <w:p w14:paraId="3E3544B6" w14:textId="77777777" w:rsidR="00784E4A" w:rsidRPr="00B75058" w:rsidRDefault="00784E4A" w:rsidP="00275028">
      <w:pPr>
        <w:autoSpaceDE w:val="0"/>
        <w:autoSpaceDN w:val="0"/>
        <w:adjustRightInd w:val="0"/>
        <w:contextualSpacing/>
        <w:jc w:val="both"/>
        <w:outlineLvl w:val="1"/>
        <w:rPr>
          <w:color w:val="000000"/>
        </w:rPr>
      </w:pPr>
      <w:r w:rsidRPr="00B75058">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14:paraId="08DCCCDD" w14:textId="77777777" w:rsidR="00321519" w:rsidRDefault="00784E4A" w:rsidP="00275028">
      <w:pPr>
        <w:autoSpaceDE w:val="0"/>
        <w:autoSpaceDN w:val="0"/>
        <w:adjustRightInd w:val="0"/>
        <w:contextualSpacing/>
        <w:jc w:val="both"/>
        <w:outlineLvl w:val="1"/>
        <w:rPr>
          <w:color w:val="000000"/>
        </w:rPr>
      </w:pPr>
      <w:r w:rsidRPr="00B75058">
        <w:rPr>
          <w:bCs/>
        </w:rPr>
        <w:t xml:space="preserve">11.2. </w:t>
      </w:r>
      <w:r w:rsidRPr="00B75058">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w:t>
      </w:r>
      <w:proofErr w:type="gramStart"/>
      <w:r w:rsidRPr="00B75058">
        <w:t>будет</w:t>
      </w:r>
      <w:proofErr w:type="gramEnd"/>
      <w:r w:rsidRPr="00B75058">
        <w:t xml:space="preserve"> расторгнут или его действие не будет прекращено иным способом. </w:t>
      </w:r>
      <w:r w:rsidRPr="00B75058">
        <w:rPr>
          <w:color w:val="000000"/>
        </w:rPr>
        <w:t>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w:t>
      </w:r>
    </w:p>
    <w:p w14:paraId="1C99BD68" w14:textId="77B307E4" w:rsidR="00784E4A" w:rsidRPr="00B75058" w:rsidRDefault="00784E4A" w:rsidP="00275028">
      <w:pPr>
        <w:autoSpaceDE w:val="0"/>
        <w:autoSpaceDN w:val="0"/>
        <w:adjustRightInd w:val="0"/>
        <w:jc w:val="both"/>
        <w:rPr>
          <w:color w:val="000000"/>
        </w:rPr>
      </w:pPr>
    </w:p>
    <w:p w14:paraId="5103F69A" w14:textId="77777777" w:rsidR="00784E4A" w:rsidRPr="00B75058" w:rsidRDefault="00784E4A" w:rsidP="00275028">
      <w:pPr>
        <w:autoSpaceDE w:val="0"/>
        <w:autoSpaceDN w:val="0"/>
        <w:adjustRightInd w:val="0"/>
        <w:contextualSpacing/>
        <w:jc w:val="both"/>
        <w:outlineLvl w:val="1"/>
        <w:rPr>
          <w:color w:val="000000"/>
        </w:rPr>
      </w:pPr>
    </w:p>
    <w:p w14:paraId="20185826" w14:textId="77777777" w:rsidR="00784E4A" w:rsidRPr="00B75058" w:rsidRDefault="00784E4A" w:rsidP="00275028">
      <w:pPr>
        <w:keepLines/>
        <w:widowControl w:val="0"/>
        <w:ind w:firstLine="794"/>
        <w:contextualSpacing/>
        <w:jc w:val="center"/>
        <w:outlineLvl w:val="0"/>
        <w:rPr>
          <w:b/>
          <w:bCs/>
        </w:rPr>
      </w:pPr>
      <w:r w:rsidRPr="00B75058">
        <w:rPr>
          <w:b/>
          <w:bCs/>
        </w:rPr>
        <w:t>12. Заключительные положения</w:t>
      </w:r>
    </w:p>
    <w:p w14:paraId="60FA7A5A" w14:textId="77777777" w:rsidR="00784E4A" w:rsidRPr="00B75058" w:rsidRDefault="00784E4A" w:rsidP="00275028">
      <w:pPr>
        <w:contextualSpacing/>
        <w:jc w:val="both"/>
        <w:outlineLvl w:val="1"/>
      </w:pPr>
      <w:r w:rsidRPr="00B75058">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0434B2A7" w14:textId="77777777" w:rsidR="00784E4A" w:rsidRPr="00B75058" w:rsidRDefault="00784E4A" w:rsidP="00275028">
      <w:pPr>
        <w:contextualSpacing/>
        <w:jc w:val="both"/>
        <w:outlineLvl w:val="1"/>
      </w:pPr>
      <w:r w:rsidRPr="00B75058">
        <w:lastRenderedPageBreak/>
        <w:t xml:space="preserve">12.2. В день подписания настоящего Договора вся предшествующая переписка и переговоры между Сторонами по </w:t>
      </w:r>
      <w:proofErr w:type="gramStart"/>
      <w:r w:rsidRPr="00B75058">
        <w:t>вопросам, являющимся предметом Договора теряют</w:t>
      </w:r>
      <w:proofErr w:type="gramEnd"/>
      <w:r w:rsidRPr="00B75058">
        <w:t xml:space="preserve"> силу.</w:t>
      </w:r>
    </w:p>
    <w:p w14:paraId="74B66FFB" w14:textId="53DAB5C3" w:rsidR="00784E4A" w:rsidRPr="00B75058" w:rsidRDefault="00784E4A" w:rsidP="00275028">
      <w:pPr>
        <w:contextualSpacing/>
        <w:jc w:val="both"/>
        <w:outlineLvl w:val="1"/>
      </w:pPr>
      <w:r w:rsidRPr="00B75058">
        <w:t>12.3. Настоящий Договор является действительным при наличии подписей уполномоченных представителей и печатей Сторон.</w:t>
      </w:r>
      <w:r w:rsidR="00321519" w:rsidRPr="00321519">
        <w:rPr>
          <w:rFonts w:eastAsiaTheme="minorHAnsi"/>
          <w:lang w:eastAsia="en-US"/>
        </w:rPr>
        <w:t xml:space="preserve"> </w:t>
      </w:r>
      <w:r w:rsidR="00321519">
        <w:rPr>
          <w:rFonts w:eastAsiaTheme="minorHAnsi"/>
          <w:lang w:eastAsia="en-US"/>
        </w:rPr>
        <w:t>Договор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соответствующей Стороны по Договору.</w:t>
      </w:r>
    </w:p>
    <w:p w14:paraId="15F2DCAF" w14:textId="5E27A54F" w:rsidR="00784E4A" w:rsidRDefault="00784E4A" w:rsidP="00275028">
      <w:pPr>
        <w:contextualSpacing/>
        <w:jc w:val="both"/>
        <w:outlineLvl w:val="1"/>
      </w:pPr>
      <w:r w:rsidRPr="00B75058">
        <w:t xml:space="preserve">12.4. </w:t>
      </w:r>
      <w:proofErr w:type="gramStart"/>
      <w:r w:rsidRPr="00B75058">
        <w:t xml:space="preserve">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w:t>
      </w:r>
      <w:r w:rsidR="009B0D42">
        <w:t xml:space="preserve">указанных в п. 12.3. настоящего Договора, а также </w:t>
      </w:r>
      <w:r w:rsidRPr="00B75058">
        <w:t>когда в соответствии с Договором и законодательством Российской Федерации изменение и\или дополнение Договора возможно в</w:t>
      </w:r>
      <w:proofErr w:type="gramEnd"/>
      <w:r w:rsidRPr="00B75058">
        <w:t xml:space="preserve"> одностороннем </w:t>
      </w:r>
      <w:proofErr w:type="gramStart"/>
      <w:r w:rsidRPr="00B75058">
        <w:t>порядке</w:t>
      </w:r>
      <w:proofErr w:type="gramEnd"/>
      <w:r w:rsidRPr="00B75058">
        <w:t xml:space="preserve"> одной из Сторон.</w:t>
      </w:r>
    </w:p>
    <w:p w14:paraId="5589DD1B" w14:textId="77777777" w:rsidR="007A359D" w:rsidRPr="00B853B2" w:rsidRDefault="007A359D" w:rsidP="007A359D">
      <w:pPr>
        <w:pStyle w:val="a6"/>
        <w:numPr>
          <w:ilvl w:val="1"/>
          <w:numId w:val="8"/>
        </w:numPr>
        <w:spacing w:after="0"/>
        <w:ind w:left="0" w:firstLine="0"/>
        <w:jc w:val="both"/>
        <w:rPr>
          <w:bCs/>
          <w:highlight w:val="yellow"/>
        </w:rPr>
      </w:pPr>
      <w:r w:rsidRPr="00B853B2">
        <w:rPr>
          <w:bCs/>
          <w:highlight w:val="yellow"/>
        </w:rPr>
        <w:t>При наличии соответствующей технической возможности Стороны могут осуществлять документооборот в электронном виде (далее – «ЭДО») по телекоммуникационным каналам связи с применением квалифицированной электронной подписи (далее – «КЭП»), соответствующей требованиям Федерального закона от 06.04.2011 № 63-ФЗ «Об электронной подписи». При этом обмен документами в электронном виде по телекоммуникационным каналам связи осуществляется через аккредитованного оператора электронного документооборота - организацию, обеспечивающую обмен открытой и конфиденциальной информацией по телекоммуникационным каналам связи в рамках системы юридически значимого электронного документооборота в соответствии с действующим законодательством РФ.</w:t>
      </w:r>
    </w:p>
    <w:p w14:paraId="24F43B63" w14:textId="77777777" w:rsidR="007A359D" w:rsidRPr="00B853B2" w:rsidRDefault="007A359D" w:rsidP="007A359D">
      <w:pPr>
        <w:pStyle w:val="a6"/>
        <w:numPr>
          <w:ilvl w:val="1"/>
          <w:numId w:val="8"/>
        </w:numPr>
        <w:spacing w:after="0"/>
        <w:ind w:left="0" w:firstLine="0"/>
        <w:jc w:val="both"/>
        <w:rPr>
          <w:bCs/>
          <w:highlight w:val="yellow"/>
        </w:rPr>
      </w:pPr>
      <w:r w:rsidRPr="00B853B2">
        <w:rPr>
          <w:bCs/>
          <w:highlight w:val="yellow"/>
        </w:rPr>
        <w:t>Стороны признают, что получение документов в электронном виде и подписанных КЭП эквивалентно получению документов на бумажном носителе. Наличие ЭДО между Сторонами не отменяет использование иных способов изготовления и обмена документами между Сторонами</w:t>
      </w:r>
      <w:r w:rsidRPr="00B853B2">
        <w:rPr>
          <w:bCs/>
          <w:highlight w:val="yellow"/>
          <w:lang w:val="ru-RU"/>
        </w:rPr>
        <w:t>.</w:t>
      </w:r>
    </w:p>
    <w:p w14:paraId="2108D9A7" w14:textId="6F063256" w:rsidR="00784E4A" w:rsidRPr="00B75058" w:rsidRDefault="00784E4A" w:rsidP="00275028">
      <w:pPr>
        <w:contextualSpacing/>
        <w:jc w:val="both"/>
        <w:outlineLvl w:val="1"/>
      </w:pPr>
      <w:r w:rsidRPr="00B75058">
        <w:t>12.</w:t>
      </w:r>
      <w:r w:rsidR="007A359D">
        <w:t>7</w:t>
      </w:r>
      <w:r w:rsidRPr="00B75058">
        <w:t xml:space="preserve"> Условия настоящего Договора действуют применительно к каждо</w:t>
      </w:r>
      <w:r w:rsidR="00D2058B">
        <w:t>й</w:t>
      </w:r>
      <w:r w:rsidRPr="00B75058">
        <w:t xml:space="preserve"> отдельно</w:t>
      </w:r>
      <w:r w:rsidR="00D2058B">
        <w:t>й Заявке</w:t>
      </w:r>
      <w:r w:rsidRPr="00B75058">
        <w:t xml:space="preserve">, </w:t>
      </w:r>
      <w:proofErr w:type="gramStart"/>
      <w:r w:rsidRPr="00B75058">
        <w:t>подписанному</w:t>
      </w:r>
      <w:proofErr w:type="gramEnd"/>
      <w:r w:rsidRPr="00B75058">
        <w:t xml:space="preserve"> Сторонами. В случае расхождений между условиями Договора и </w:t>
      </w:r>
      <w:r w:rsidR="00D2058B">
        <w:t>соответствующей Заявке</w:t>
      </w:r>
      <w:r w:rsidR="00D2058B" w:rsidRPr="00B75058">
        <w:t xml:space="preserve"> </w:t>
      </w:r>
      <w:r w:rsidRPr="00B75058">
        <w:t xml:space="preserve">приоритет имеют условия, согласованные в </w:t>
      </w:r>
      <w:r w:rsidR="00D2058B">
        <w:t>Заявках</w:t>
      </w:r>
      <w:r w:rsidRPr="00B75058">
        <w:t>.</w:t>
      </w:r>
    </w:p>
    <w:p w14:paraId="6B92985C" w14:textId="4D4DC96F" w:rsidR="00784E4A" w:rsidRPr="00B75058" w:rsidRDefault="00784E4A" w:rsidP="00275028">
      <w:pPr>
        <w:overflowPunct w:val="0"/>
        <w:autoSpaceDE w:val="0"/>
        <w:autoSpaceDN w:val="0"/>
        <w:adjustRightInd w:val="0"/>
        <w:contextualSpacing/>
        <w:jc w:val="both"/>
        <w:textAlignment w:val="baseline"/>
        <w:outlineLvl w:val="1"/>
      </w:pPr>
      <w:r w:rsidRPr="00B75058">
        <w:t>12.</w:t>
      </w:r>
      <w:r w:rsidR="007A359D">
        <w:t>8</w:t>
      </w:r>
      <w:r w:rsidRPr="00B75058">
        <w:t>. Каждая из Сторон несет ответственность перед другой Стороной за достоверность и полноту указанных в разделе «</w:t>
      </w:r>
      <w:r w:rsidRPr="00B75058">
        <w:rPr>
          <w:color w:val="000000"/>
        </w:rPr>
        <w:t>Реквизиты, печати и подписи уполномоченных лиц Сторон»</w:t>
      </w:r>
      <w:r w:rsidRPr="00B75058">
        <w:t xml:space="preserve"> своих реквизитов.</w:t>
      </w:r>
    </w:p>
    <w:p w14:paraId="71EBE034" w14:textId="77777777" w:rsidR="00784E4A" w:rsidRPr="00B75058" w:rsidRDefault="00784E4A" w:rsidP="00275028">
      <w:pPr>
        <w:overflowPunct w:val="0"/>
        <w:autoSpaceDE w:val="0"/>
        <w:autoSpaceDN w:val="0"/>
        <w:adjustRightInd w:val="0"/>
        <w:contextualSpacing/>
        <w:jc w:val="both"/>
        <w:textAlignment w:val="baseline"/>
        <w:outlineLvl w:val="1"/>
      </w:pPr>
      <w:proofErr w:type="gramStart"/>
      <w:r w:rsidRPr="00B75058">
        <w:t>В случае изменения указанных в разделе «</w:t>
      </w:r>
      <w:r w:rsidRPr="00B75058">
        <w:rPr>
          <w:color w:val="000000"/>
        </w:rPr>
        <w:t>Реквизиты, печати и подписи уполномоченных лиц Сторон»</w:t>
      </w:r>
      <w:r w:rsidRPr="00B75058">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Pr="00B75058">
        <w:t xml:space="preserve">, но в любом случае не позднее 10 (Десяти) дней </w:t>
      </w:r>
      <w:proofErr w:type="gramStart"/>
      <w:r w:rsidRPr="00B75058">
        <w:t>с даты изменения</w:t>
      </w:r>
      <w:proofErr w:type="gramEnd"/>
      <w:r w:rsidRPr="00B75058">
        <w:t xml:space="preserve"> этих реквизитов.</w:t>
      </w:r>
    </w:p>
    <w:p w14:paraId="0105228E" w14:textId="77777777" w:rsidR="00784E4A" w:rsidRPr="00B75058" w:rsidRDefault="00784E4A" w:rsidP="00275028">
      <w:pPr>
        <w:overflowPunct w:val="0"/>
        <w:autoSpaceDE w:val="0"/>
        <w:autoSpaceDN w:val="0"/>
        <w:adjustRightInd w:val="0"/>
        <w:contextualSpacing/>
        <w:jc w:val="both"/>
        <w:textAlignment w:val="baseline"/>
        <w:outlineLvl w:val="1"/>
      </w:pPr>
      <w:proofErr w:type="gramStart"/>
      <w:r w:rsidRPr="00B75058">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14:paraId="128D4E7C" w14:textId="77777777" w:rsidR="00825B26" w:rsidRPr="00B75058" w:rsidRDefault="00825B26" w:rsidP="00825B26">
      <w:pPr>
        <w:overflowPunct w:val="0"/>
        <w:autoSpaceDE w:val="0"/>
        <w:autoSpaceDN w:val="0"/>
        <w:adjustRightInd w:val="0"/>
        <w:contextualSpacing/>
        <w:jc w:val="both"/>
        <w:textAlignment w:val="baseline"/>
        <w:outlineLvl w:val="1"/>
      </w:pPr>
      <w:r w:rsidRPr="0021485B">
        <w:rPr>
          <w:highlight w:val="yellow"/>
        </w:rPr>
        <w:t>Все документы в связи с Договором должны составляться в письменном виде и направляться Сторонами в порядке, предусмотренном п.12.11</w:t>
      </w:r>
      <w:r>
        <w:rPr>
          <w:highlight w:val="yellow"/>
        </w:rPr>
        <w:t xml:space="preserve"> договора.</w:t>
      </w:r>
    </w:p>
    <w:p w14:paraId="3D0B5836" w14:textId="66EB4FEB" w:rsidR="00784E4A" w:rsidRPr="00B75058" w:rsidRDefault="00D2058B" w:rsidP="00275028">
      <w:pPr>
        <w:overflowPunct w:val="0"/>
        <w:autoSpaceDE w:val="0"/>
        <w:autoSpaceDN w:val="0"/>
        <w:adjustRightInd w:val="0"/>
        <w:contextualSpacing/>
        <w:jc w:val="both"/>
        <w:textAlignment w:val="baseline"/>
        <w:outlineLvl w:val="1"/>
      </w:pPr>
      <w:r>
        <w:t>В случаях, предусмотренных Договором, документация может направляться посредством электронной почты, в том числе с применением электронного документооборота.</w:t>
      </w:r>
    </w:p>
    <w:p w14:paraId="7743D30D" w14:textId="11D79B2F" w:rsidR="00784E4A" w:rsidRPr="00B75058" w:rsidRDefault="00784E4A" w:rsidP="00275028">
      <w:pPr>
        <w:adjustRightInd w:val="0"/>
        <w:contextualSpacing/>
        <w:jc w:val="both"/>
        <w:outlineLvl w:val="1"/>
      </w:pPr>
      <w:r w:rsidRPr="00B75058">
        <w:t>12.</w:t>
      </w:r>
      <w:r w:rsidR="007A359D">
        <w:t>9</w:t>
      </w:r>
      <w:r w:rsidRPr="00B75058">
        <w:t xml:space="preserve">. </w:t>
      </w:r>
      <w:proofErr w:type="gramStart"/>
      <w:r w:rsidRPr="00B75058">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B75058">
        <w:t xml:space="preserve"> </w:t>
      </w:r>
      <w:r w:rsidRPr="00B75058">
        <w:lastRenderedPageBreak/>
        <w:t>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00049150" w14:textId="00402708" w:rsidR="00784E4A" w:rsidRPr="00B75058" w:rsidRDefault="00784E4A" w:rsidP="00275028">
      <w:pPr>
        <w:contextualSpacing/>
        <w:jc w:val="both"/>
        <w:outlineLvl w:val="1"/>
        <w:rPr>
          <w:b/>
          <w:i/>
        </w:rPr>
      </w:pPr>
      <w:r w:rsidRPr="00B75058">
        <w:t>12.</w:t>
      </w:r>
      <w:r w:rsidR="007A359D">
        <w:t>10</w:t>
      </w:r>
      <w:r w:rsidRPr="00B75058">
        <w:t xml:space="preserve">.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B75058">
        <w:rPr>
          <w:spacing w:val="-2"/>
        </w:rPr>
        <w:t>реквизитами, указанными в разделе 13 настоящего Договора</w:t>
      </w:r>
      <w:r w:rsidRPr="00B75058">
        <w:rPr>
          <w:spacing w:val="-3"/>
        </w:rPr>
        <w:t>.</w:t>
      </w:r>
    </w:p>
    <w:p w14:paraId="01DAAD16" w14:textId="77777777" w:rsidR="00825B26" w:rsidRPr="0021485B" w:rsidRDefault="00784E4A" w:rsidP="00825B26">
      <w:pPr>
        <w:contextualSpacing/>
        <w:jc w:val="both"/>
        <w:outlineLvl w:val="1"/>
        <w:rPr>
          <w:highlight w:val="yellow"/>
        </w:rPr>
      </w:pPr>
      <w:r w:rsidRPr="00B75058">
        <w:t>12.</w:t>
      </w:r>
      <w:r w:rsidR="007A359D">
        <w:t>11</w:t>
      </w:r>
      <w:r w:rsidRPr="00B75058">
        <w:t xml:space="preserve">. </w:t>
      </w:r>
      <w:proofErr w:type="gramStart"/>
      <w:r w:rsidR="00825B26" w:rsidRPr="0021485B">
        <w:rPr>
          <w:highlight w:val="yellow"/>
        </w:rPr>
        <w:t xml:space="preserve">Уведомления могут направляться Сторонами с использованием </w:t>
      </w:r>
      <w:r w:rsidR="00825B26" w:rsidRPr="0021485B">
        <w:rPr>
          <w:spacing w:val="-2"/>
          <w:highlight w:val="yellow"/>
        </w:rPr>
        <w:t xml:space="preserve">следующих способов связи (по выбору Стороны-отправителя): электронная почта или </w:t>
      </w:r>
      <w:r w:rsidR="00825B26" w:rsidRPr="0021485B">
        <w:rPr>
          <w:spacing w:val="-1"/>
          <w:highlight w:val="yellow"/>
        </w:rPr>
        <w:t>почтовая связь (почтовое отправление (заказное или с объявленной ценностью</w:t>
      </w:r>
      <w:r w:rsidR="00825B26">
        <w:rPr>
          <w:spacing w:val="-1"/>
          <w:highlight w:val="yellow"/>
        </w:rPr>
        <w:t>,</w:t>
      </w:r>
      <w:r w:rsidR="00825B26" w:rsidRPr="0021485B">
        <w:rPr>
          <w:spacing w:val="-1"/>
          <w:highlight w:val="yellow"/>
        </w:rPr>
        <w:t xml:space="preserve"> или «с уведомлением о вручении»), или</w:t>
      </w:r>
      <w:r w:rsidR="00825B26" w:rsidRPr="0021485B">
        <w:rPr>
          <w:spacing w:val="-3"/>
          <w:highlight w:val="yellow"/>
        </w:rPr>
        <w:t xml:space="preserve"> курьерская связь.</w:t>
      </w:r>
      <w:r w:rsidR="00825B26" w:rsidRPr="0021485B">
        <w:rPr>
          <w:highlight w:val="yellow"/>
        </w:rPr>
        <w:t xml:space="preserve"> </w:t>
      </w:r>
      <w:proofErr w:type="gramEnd"/>
    </w:p>
    <w:p w14:paraId="3D2ECC54" w14:textId="77777777" w:rsidR="00825B26" w:rsidRPr="00B75058" w:rsidRDefault="00825B26" w:rsidP="00825B26">
      <w:pPr>
        <w:contextualSpacing/>
        <w:jc w:val="both"/>
        <w:outlineLvl w:val="1"/>
      </w:pPr>
      <w:r w:rsidRPr="0021485B">
        <w:rPr>
          <w:highlight w:val="yellow"/>
        </w:rPr>
        <w:t xml:space="preserve">В случае направления Стороной уведомлений с использованием </w:t>
      </w:r>
      <w:r w:rsidRPr="0021485B">
        <w:rPr>
          <w:spacing w:val="-3"/>
          <w:highlight w:val="yellow"/>
        </w:rPr>
        <w:t xml:space="preserve">почтовой либо курьерской связи такое уведомление будет считаться </w:t>
      </w:r>
      <w:r w:rsidRPr="0021485B">
        <w:rPr>
          <w:spacing w:val="-4"/>
          <w:highlight w:val="yellow"/>
        </w:rPr>
        <w:t xml:space="preserve">полученным другой Стороной с момента, обозначенного в уведомлении о вручении или в уведомлении о </w:t>
      </w:r>
      <w:r w:rsidRPr="0021485B">
        <w:rPr>
          <w:highlight w:val="yellow"/>
        </w:rPr>
        <w:t>получении.</w:t>
      </w:r>
    </w:p>
    <w:p w14:paraId="71F75CD3" w14:textId="6AFCDDED" w:rsidR="00784E4A" w:rsidRPr="00B75058" w:rsidRDefault="00784E4A" w:rsidP="00825B26">
      <w:pPr>
        <w:contextualSpacing/>
        <w:jc w:val="both"/>
        <w:outlineLvl w:val="1"/>
        <w:rPr>
          <w:b/>
          <w:i/>
        </w:rPr>
      </w:pPr>
      <w:r w:rsidRPr="00B75058">
        <w:t>12.1</w:t>
      </w:r>
      <w:r w:rsidR="007A359D">
        <w:t>2</w:t>
      </w:r>
      <w:r w:rsidRPr="00B75058">
        <w:t>.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39B0F906" w14:textId="7C8D39D5" w:rsidR="00784E4A" w:rsidRPr="00B75058" w:rsidRDefault="00784E4A" w:rsidP="00275028">
      <w:pPr>
        <w:contextualSpacing/>
        <w:jc w:val="both"/>
        <w:outlineLvl w:val="1"/>
      </w:pPr>
      <w:r w:rsidRPr="00B75058">
        <w:t>12.1</w:t>
      </w:r>
      <w:r w:rsidR="007A359D">
        <w:t>3</w:t>
      </w:r>
      <w:r w:rsidRPr="00B75058">
        <w:t xml:space="preserve">. Документы, переданные по электронной связи, имеют полную юридическую силу (за исключением счетов-фактур) при условии их передачи </w:t>
      </w:r>
      <w:r w:rsidR="004C517D">
        <w:rPr>
          <w:highlight w:val="yellow"/>
        </w:rPr>
        <w:t xml:space="preserve">Покупателем с адресов электронной почты с доменным именем </w:t>
      </w:r>
      <w:r w:rsidR="004C517D">
        <w:rPr>
          <w:b/>
          <w:bCs/>
          <w:highlight w:val="yellow"/>
        </w:rPr>
        <w:t>@</w:t>
      </w:r>
      <w:proofErr w:type="spellStart"/>
      <w:r w:rsidR="004C517D">
        <w:rPr>
          <w:b/>
          <w:bCs/>
          <w:highlight w:val="yellow"/>
          <w:lang w:val="en-US"/>
        </w:rPr>
        <w:t>samcomsys</w:t>
      </w:r>
      <w:proofErr w:type="spellEnd"/>
      <w:r w:rsidR="004C517D">
        <w:rPr>
          <w:b/>
          <w:bCs/>
          <w:highlight w:val="yellow"/>
        </w:rPr>
        <w:t>.</w:t>
      </w:r>
      <w:proofErr w:type="spellStart"/>
      <w:r w:rsidR="004C517D">
        <w:rPr>
          <w:b/>
          <w:bCs/>
          <w:highlight w:val="yellow"/>
          <w:lang w:val="en-US"/>
        </w:rPr>
        <w:t>ru</w:t>
      </w:r>
      <w:proofErr w:type="spellEnd"/>
      <w:r w:rsidR="004C517D">
        <w:rPr>
          <w:b/>
          <w:bCs/>
          <w:highlight w:val="yellow"/>
        </w:rPr>
        <w:t xml:space="preserve">, </w:t>
      </w:r>
      <w:r w:rsidR="004C517D">
        <w:rPr>
          <w:highlight w:val="yellow"/>
        </w:rPr>
        <w:t xml:space="preserve">Поставщиком - </w:t>
      </w:r>
      <w:r w:rsidR="004C517D">
        <w:rPr>
          <w:bCs/>
          <w:highlight w:val="yellow"/>
        </w:rPr>
        <w:t>с адресов</w:t>
      </w:r>
      <w:r w:rsidR="004C517D">
        <w:rPr>
          <w:b/>
          <w:bCs/>
          <w:highlight w:val="yellow"/>
        </w:rPr>
        <w:t xml:space="preserve"> </w:t>
      </w:r>
      <w:r w:rsidR="004C517D">
        <w:rPr>
          <w:highlight w:val="yellow"/>
        </w:rPr>
        <w:t>электронной почты, указанных в разделе 13 настоящего Договора</w:t>
      </w:r>
      <w:r w:rsidR="004C517D" w:rsidRPr="00B75058">
        <w:t>.</w:t>
      </w:r>
    </w:p>
    <w:p w14:paraId="554E2415" w14:textId="67A04AAD" w:rsidR="00784E4A" w:rsidRPr="00B75058" w:rsidRDefault="00784E4A" w:rsidP="00275028">
      <w:pPr>
        <w:contextualSpacing/>
        <w:jc w:val="both"/>
        <w:outlineLvl w:val="1"/>
      </w:pPr>
      <w:r w:rsidRPr="00B75058">
        <w:t>12.1</w:t>
      </w:r>
      <w:r w:rsidR="007A359D">
        <w:t>4</w:t>
      </w:r>
      <w:r w:rsidRPr="00B75058">
        <w:t>.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31CB2FB8" w14:textId="05FA9896" w:rsidR="00784E4A" w:rsidRPr="00B75058" w:rsidRDefault="00784E4A" w:rsidP="00275028">
      <w:pPr>
        <w:contextualSpacing/>
        <w:jc w:val="both"/>
        <w:outlineLvl w:val="1"/>
      </w:pPr>
      <w:r w:rsidRPr="00B75058">
        <w:t>12.1</w:t>
      </w:r>
      <w:r w:rsidR="007A359D">
        <w:t>4</w:t>
      </w:r>
      <w:r w:rsidRPr="00B75058">
        <w:t>.1.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5AF26382" w14:textId="4CB06FEC" w:rsidR="00784E4A" w:rsidRPr="00B75058" w:rsidRDefault="00784E4A" w:rsidP="00275028">
      <w:pPr>
        <w:contextualSpacing/>
        <w:jc w:val="both"/>
        <w:outlineLvl w:val="1"/>
      </w:pPr>
      <w:r w:rsidRPr="00B75058">
        <w:t>12.1</w:t>
      </w:r>
      <w:r w:rsidR="007A359D">
        <w:t>4</w:t>
      </w:r>
      <w:r w:rsidRPr="00B75058">
        <w:t>.2. Представитель другой Стороны, подписывающий Договор, имеет все полномочия, необходимые для заключения им Договора от ее имени.</w:t>
      </w:r>
    </w:p>
    <w:p w14:paraId="1FE05EE0" w14:textId="7CB0522A" w:rsidR="00784E4A" w:rsidRPr="00B75058" w:rsidRDefault="00784E4A" w:rsidP="00275028">
      <w:pPr>
        <w:contextualSpacing/>
        <w:jc w:val="both"/>
        <w:outlineLvl w:val="1"/>
      </w:pPr>
      <w:r w:rsidRPr="00B75058">
        <w:t>12.1</w:t>
      </w:r>
      <w:r w:rsidR="007A359D">
        <w:t>4</w:t>
      </w:r>
      <w:r w:rsidRPr="00B75058">
        <w:t>.3.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7DA47962" w14:textId="7E1B5A54" w:rsidR="00784E4A" w:rsidRPr="00B75058" w:rsidRDefault="00784E4A" w:rsidP="00275028">
      <w:pPr>
        <w:contextualSpacing/>
        <w:jc w:val="both"/>
        <w:outlineLvl w:val="1"/>
      </w:pPr>
      <w:r w:rsidRPr="00B75058">
        <w:t>12.1</w:t>
      </w:r>
      <w:r w:rsidR="007A359D">
        <w:t>4</w:t>
      </w:r>
      <w:r w:rsidRPr="00B75058">
        <w:t xml:space="preserve">.4. Не существует никаких других зависящих от другой Стороны препятствий для заключения и исполнения ею Договора. </w:t>
      </w:r>
    </w:p>
    <w:p w14:paraId="29D1A5C8" w14:textId="3840E027" w:rsidR="00784E4A" w:rsidRPr="00B75058" w:rsidRDefault="00784E4A" w:rsidP="00275028">
      <w:pPr>
        <w:contextualSpacing/>
        <w:jc w:val="both"/>
        <w:outlineLvl w:val="1"/>
      </w:pPr>
      <w:r w:rsidRPr="00B75058">
        <w:t>12.1</w:t>
      </w:r>
      <w:r w:rsidR="007A359D">
        <w:t>5</w:t>
      </w:r>
      <w:r w:rsidRPr="00B75058">
        <w:t>. Все предусмотренные в пункте 12.1</w:t>
      </w:r>
      <w:r w:rsidR="007A359D">
        <w:t>4</w:t>
      </w:r>
      <w:r w:rsidRPr="00B75058">
        <w:t xml:space="preserve">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6AD1A2D3" w14:textId="056D5776" w:rsidR="00784E4A" w:rsidRPr="00B75058" w:rsidRDefault="00784E4A" w:rsidP="00275028">
      <w:pPr>
        <w:contextualSpacing/>
        <w:jc w:val="both"/>
        <w:outlineLvl w:val="1"/>
      </w:pPr>
      <w:r w:rsidRPr="00B75058">
        <w:t>12.1</w:t>
      </w:r>
      <w:r w:rsidR="007A359D">
        <w:t>6</w:t>
      </w:r>
      <w:r w:rsidRPr="00B75058">
        <w:t>. Во всем, что не предусмотрено условиями Договора, Стороны руководствуются законодательством Российской Федерации.</w:t>
      </w:r>
    </w:p>
    <w:p w14:paraId="07606933" w14:textId="77777777" w:rsidR="00784E4A" w:rsidRPr="00B75058" w:rsidRDefault="00784E4A" w:rsidP="00784E4A">
      <w:pPr>
        <w:contextualSpacing/>
        <w:jc w:val="both"/>
      </w:pPr>
    </w:p>
    <w:p w14:paraId="18B0766A" w14:textId="77777777" w:rsidR="00784E4A" w:rsidRPr="006F1486" w:rsidRDefault="00784E4A" w:rsidP="00784E4A">
      <w:pPr>
        <w:adjustRightInd w:val="0"/>
        <w:contextualSpacing/>
        <w:jc w:val="center"/>
        <w:outlineLvl w:val="0"/>
        <w:rPr>
          <w:b/>
          <w:bCs/>
        </w:rPr>
      </w:pPr>
      <w:r w:rsidRPr="006F1486">
        <w:rPr>
          <w:b/>
          <w:bCs/>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784E4A" w:rsidRPr="005F0468" w14:paraId="24DFE2C7" w14:textId="77777777" w:rsidTr="00E04341">
        <w:trPr>
          <w:trHeight w:val="264"/>
        </w:trPr>
        <w:tc>
          <w:tcPr>
            <w:tcW w:w="4962" w:type="dxa"/>
            <w:shd w:val="clear" w:color="auto" w:fill="F3F3F3"/>
          </w:tcPr>
          <w:p w14:paraId="44BB6C6A" w14:textId="77777777" w:rsidR="00784E4A" w:rsidRPr="00F537A7" w:rsidRDefault="00784E4A" w:rsidP="00E04341">
            <w:pPr>
              <w:widowControl w:val="0"/>
              <w:ind w:right="72"/>
              <w:contextualSpacing/>
              <w:jc w:val="center"/>
              <w:rPr>
                <w:b/>
              </w:rPr>
            </w:pPr>
            <w:r w:rsidRPr="00F537A7">
              <w:rPr>
                <w:b/>
              </w:rPr>
              <w:t>Поставщик:</w:t>
            </w:r>
          </w:p>
        </w:tc>
        <w:tc>
          <w:tcPr>
            <w:tcW w:w="5244" w:type="dxa"/>
            <w:shd w:val="clear" w:color="auto" w:fill="F3F3F3"/>
          </w:tcPr>
          <w:p w14:paraId="653B0947" w14:textId="77777777" w:rsidR="00784E4A" w:rsidRPr="00F537A7" w:rsidRDefault="00784E4A" w:rsidP="00E04341">
            <w:pPr>
              <w:widowControl w:val="0"/>
              <w:ind w:right="72"/>
              <w:contextualSpacing/>
              <w:jc w:val="center"/>
              <w:rPr>
                <w:b/>
                <w:bCs/>
              </w:rPr>
            </w:pPr>
            <w:r w:rsidRPr="00F537A7">
              <w:rPr>
                <w:b/>
                <w:bCs/>
              </w:rPr>
              <w:t>Покупатель:</w:t>
            </w:r>
          </w:p>
        </w:tc>
      </w:tr>
      <w:tr w:rsidR="002820D8" w:rsidRPr="005F0468" w14:paraId="6902FFC0" w14:textId="77777777" w:rsidTr="00E04341">
        <w:trPr>
          <w:trHeight w:val="549"/>
        </w:trPr>
        <w:tc>
          <w:tcPr>
            <w:tcW w:w="4962" w:type="dxa"/>
          </w:tcPr>
          <w:p w14:paraId="3C0BBB0B" w14:textId="3D97A31D" w:rsidR="002820D8" w:rsidRPr="00F537A7" w:rsidRDefault="002820D8" w:rsidP="00CB2D72">
            <w:pPr>
              <w:widowControl w:val="0"/>
              <w:ind w:right="72"/>
              <w:contextualSpacing/>
              <w:rPr>
                <w:b/>
                <w:bCs/>
              </w:rPr>
            </w:pPr>
          </w:p>
        </w:tc>
        <w:tc>
          <w:tcPr>
            <w:tcW w:w="5244" w:type="dxa"/>
          </w:tcPr>
          <w:p w14:paraId="5DBEE71E" w14:textId="77777777" w:rsidR="002820D8" w:rsidRPr="00F537A7" w:rsidRDefault="002820D8" w:rsidP="005E20B4">
            <w:pPr>
              <w:widowControl w:val="0"/>
              <w:ind w:right="72"/>
              <w:contextualSpacing/>
              <w:rPr>
                <w:b/>
                <w:bCs/>
              </w:rPr>
            </w:pPr>
            <w:r w:rsidRPr="00F537A7">
              <w:rPr>
                <w:b/>
                <w:bCs/>
              </w:rPr>
              <w:t>Полное фирменное наименование:</w:t>
            </w:r>
          </w:p>
          <w:p w14:paraId="29136B2A" w14:textId="7FB56321" w:rsidR="002820D8" w:rsidRPr="00F537A7" w:rsidRDefault="002820D8" w:rsidP="00E04341">
            <w:pPr>
              <w:widowControl w:val="0"/>
              <w:ind w:right="72"/>
              <w:contextualSpacing/>
              <w:rPr>
                <w:b/>
                <w:bCs/>
              </w:rPr>
            </w:pPr>
            <w:r w:rsidRPr="00F537A7">
              <w:rPr>
                <w:b/>
                <w:bCs/>
              </w:rPr>
              <w:t>Общество с ограниченной ответственностью «Самарские коммунальные системы»</w:t>
            </w:r>
          </w:p>
        </w:tc>
      </w:tr>
      <w:tr w:rsidR="002820D8" w:rsidRPr="005F0468" w14:paraId="0BC0AC55" w14:textId="77777777" w:rsidTr="00E04341">
        <w:tc>
          <w:tcPr>
            <w:tcW w:w="4962" w:type="dxa"/>
          </w:tcPr>
          <w:p w14:paraId="331A4C42" w14:textId="77777777" w:rsidR="002820D8" w:rsidRPr="00F537A7" w:rsidRDefault="002820D8" w:rsidP="00E04341">
            <w:pPr>
              <w:widowControl w:val="0"/>
              <w:ind w:right="72"/>
              <w:contextualSpacing/>
              <w:jc w:val="both"/>
              <w:rPr>
                <w:b/>
              </w:rPr>
            </w:pPr>
            <w:r w:rsidRPr="00F537A7">
              <w:rPr>
                <w:b/>
                <w:bCs/>
              </w:rPr>
              <w:t>ИНН:</w:t>
            </w:r>
            <w:r w:rsidRPr="00F537A7">
              <w:rPr>
                <w:b/>
              </w:rPr>
              <w:t xml:space="preserve"> </w:t>
            </w:r>
          </w:p>
        </w:tc>
        <w:tc>
          <w:tcPr>
            <w:tcW w:w="5244" w:type="dxa"/>
          </w:tcPr>
          <w:p w14:paraId="12EC3BD9" w14:textId="6CA8E524" w:rsidR="002820D8" w:rsidRPr="00F537A7" w:rsidRDefault="002820D8" w:rsidP="00E04341">
            <w:pPr>
              <w:widowControl w:val="0"/>
              <w:ind w:right="72"/>
              <w:contextualSpacing/>
              <w:rPr>
                <w:b/>
                <w:bCs/>
              </w:rPr>
            </w:pPr>
            <w:r w:rsidRPr="00F537A7">
              <w:rPr>
                <w:b/>
                <w:bCs/>
              </w:rPr>
              <w:t>ИНН: 6312110828</w:t>
            </w:r>
          </w:p>
        </w:tc>
      </w:tr>
      <w:tr w:rsidR="002820D8" w:rsidRPr="005F0468" w14:paraId="0ABC35BB" w14:textId="77777777" w:rsidTr="00E04341">
        <w:trPr>
          <w:trHeight w:val="76"/>
        </w:trPr>
        <w:tc>
          <w:tcPr>
            <w:tcW w:w="4962" w:type="dxa"/>
          </w:tcPr>
          <w:p w14:paraId="799FEAB4" w14:textId="77777777" w:rsidR="002820D8" w:rsidRPr="00F537A7" w:rsidRDefault="002820D8" w:rsidP="00E04341">
            <w:pPr>
              <w:widowControl w:val="0"/>
              <w:ind w:right="72"/>
              <w:contextualSpacing/>
              <w:jc w:val="both"/>
              <w:rPr>
                <w:b/>
              </w:rPr>
            </w:pPr>
            <w:r w:rsidRPr="00F537A7">
              <w:rPr>
                <w:b/>
                <w:bCs/>
              </w:rPr>
              <w:t>КПП:</w:t>
            </w:r>
            <w:r w:rsidRPr="00F537A7">
              <w:rPr>
                <w:b/>
              </w:rPr>
              <w:t xml:space="preserve"> </w:t>
            </w:r>
          </w:p>
        </w:tc>
        <w:tc>
          <w:tcPr>
            <w:tcW w:w="5244" w:type="dxa"/>
          </w:tcPr>
          <w:p w14:paraId="06FBF394" w14:textId="266B9588" w:rsidR="002820D8" w:rsidRPr="00F537A7" w:rsidRDefault="002820D8" w:rsidP="00E04341">
            <w:pPr>
              <w:widowControl w:val="0"/>
              <w:ind w:right="72"/>
              <w:contextualSpacing/>
              <w:rPr>
                <w:b/>
                <w:bCs/>
              </w:rPr>
            </w:pPr>
            <w:r w:rsidRPr="00F537A7">
              <w:rPr>
                <w:b/>
                <w:bCs/>
              </w:rPr>
              <w:t>КПП:</w:t>
            </w:r>
            <w:r w:rsidRPr="00F537A7">
              <w:rPr>
                <w:b/>
              </w:rPr>
              <w:t xml:space="preserve"> 631601001</w:t>
            </w:r>
          </w:p>
        </w:tc>
      </w:tr>
      <w:tr w:rsidR="002820D8" w:rsidRPr="005F0468" w14:paraId="700CD962" w14:textId="77777777" w:rsidTr="00E04341">
        <w:trPr>
          <w:trHeight w:val="79"/>
        </w:trPr>
        <w:tc>
          <w:tcPr>
            <w:tcW w:w="4962" w:type="dxa"/>
          </w:tcPr>
          <w:p w14:paraId="71660CEA" w14:textId="77777777" w:rsidR="002820D8" w:rsidRPr="00F537A7" w:rsidRDefault="002820D8" w:rsidP="00E04341">
            <w:pPr>
              <w:widowControl w:val="0"/>
              <w:ind w:right="72"/>
              <w:contextualSpacing/>
              <w:jc w:val="both"/>
              <w:rPr>
                <w:b/>
              </w:rPr>
            </w:pPr>
            <w:r w:rsidRPr="00F537A7">
              <w:rPr>
                <w:b/>
                <w:bCs/>
              </w:rPr>
              <w:t xml:space="preserve">ОГРН: </w:t>
            </w:r>
          </w:p>
        </w:tc>
        <w:tc>
          <w:tcPr>
            <w:tcW w:w="5244" w:type="dxa"/>
          </w:tcPr>
          <w:p w14:paraId="730A5FDF" w14:textId="08545B33" w:rsidR="002820D8" w:rsidRPr="00F537A7" w:rsidRDefault="002820D8" w:rsidP="00E04341">
            <w:pPr>
              <w:widowControl w:val="0"/>
              <w:ind w:right="72"/>
              <w:contextualSpacing/>
              <w:rPr>
                <w:b/>
                <w:bCs/>
              </w:rPr>
            </w:pPr>
            <w:r w:rsidRPr="00F537A7">
              <w:rPr>
                <w:b/>
                <w:bCs/>
              </w:rPr>
              <w:t>ОГРН: 1116312008340</w:t>
            </w:r>
          </w:p>
        </w:tc>
      </w:tr>
      <w:tr w:rsidR="002820D8" w:rsidRPr="005F0468" w14:paraId="65480C11" w14:textId="77777777" w:rsidTr="00E04341">
        <w:trPr>
          <w:trHeight w:val="405"/>
        </w:trPr>
        <w:tc>
          <w:tcPr>
            <w:tcW w:w="4962" w:type="dxa"/>
          </w:tcPr>
          <w:p w14:paraId="37FC69AE" w14:textId="77777777" w:rsidR="002820D8" w:rsidRPr="00F537A7" w:rsidRDefault="002820D8" w:rsidP="00E04341">
            <w:pPr>
              <w:contextualSpacing/>
              <w:rPr>
                <w:b/>
              </w:rPr>
            </w:pPr>
            <w:r w:rsidRPr="00F537A7">
              <w:rPr>
                <w:b/>
                <w:bCs/>
              </w:rPr>
              <w:t>Место нахождения:</w:t>
            </w:r>
            <w:r w:rsidRPr="00F537A7">
              <w:rPr>
                <w:b/>
                <w:color w:val="000000"/>
              </w:rPr>
              <w:t xml:space="preserve"> </w:t>
            </w:r>
          </w:p>
        </w:tc>
        <w:tc>
          <w:tcPr>
            <w:tcW w:w="5244" w:type="dxa"/>
          </w:tcPr>
          <w:p w14:paraId="696F1365" w14:textId="273B705F" w:rsidR="002820D8" w:rsidRPr="00F537A7" w:rsidRDefault="002820D8" w:rsidP="00E04341">
            <w:pPr>
              <w:widowControl w:val="0"/>
              <w:ind w:right="72"/>
              <w:contextualSpacing/>
              <w:rPr>
                <w:b/>
                <w:bCs/>
              </w:rPr>
            </w:pPr>
            <w:r w:rsidRPr="00F537A7">
              <w:rPr>
                <w:b/>
                <w:bCs/>
              </w:rPr>
              <w:t xml:space="preserve">Место нахождения: </w:t>
            </w:r>
            <w:r w:rsidRPr="00F537A7">
              <w:rPr>
                <w:b/>
              </w:rPr>
              <w:t>443056, г. Самара, ул. Луначарского, д. 56</w:t>
            </w:r>
          </w:p>
        </w:tc>
      </w:tr>
      <w:tr w:rsidR="002820D8" w:rsidRPr="005F0468" w14:paraId="5BB46AF4" w14:textId="77777777" w:rsidTr="00E04341">
        <w:tc>
          <w:tcPr>
            <w:tcW w:w="4962" w:type="dxa"/>
          </w:tcPr>
          <w:p w14:paraId="1803C41E" w14:textId="77777777" w:rsidR="002820D8" w:rsidRPr="00F537A7" w:rsidRDefault="002820D8" w:rsidP="00E04341">
            <w:pPr>
              <w:contextualSpacing/>
              <w:rPr>
                <w:b/>
              </w:rPr>
            </w:pPr>
            <w:r w:rsidRPr="00F537A7">
              <w:rPr>
                <w:b/>
                <w:bCs/>
              </w:rPr>
              <w:lastRenderedPageBreak/>
              <w:t>Адрес для корреспонденции в Российской Федерации (с индексом):</w:t>
            </w:r>
            <w:r w:rsidRPr="00F537A7">
              <w:rPr>
                <w:b/>
              </w:rPr>
              <w:t xml:space="preserve"> </w:t>
            </w:r>
          </w:p>
        </w:tc>
        <w:tc>
          <w:tcPr>
            <w:tcW w:w="5244" w:type="dxa"/>
          </w:tcPr>
          <w:p w14:paraId="63876181" w14:textId="2E52B2DF" w:rsidR="002820D8" w:rsidRPr="00F537A7" w:rsidRDefault="002820D8" w:rsidP="00E04341">
            <w:pPr>
              <w:widowControl w:val="0"/>
              <w:contextualSpacing/>
              <w:rPr>
                <w:b/>
                <w:bCs/>
              </w:rPr>
            </w:pPr>
            <w:r w:rsidRPr="00F537A7">
              <w:rPr>
                <w:b/>
                <w:bCs/>
              </w:rPr>
              <w:t>Адрес для корреспонденции в Российской Федерации (с индексом):</w:t>
            </w:r>
            <w:r w:rsidRPr="00F537A7">
              <w:rPr>
                <w:b/>
              </w:rPr>
              <w:t xml:space="preserve"> 443056, г. Самара, ул. Луначарского, д. 56</w:t>
            </w:r>
          </w:p>
        </w:tc>
      </w:tr>
      <w:tr w:rsidR="002820D8" w:rsidRPr="005F0468" w14:paraId="042D3EF7" w14:textId="77777777" w:rsidTr="00E04341">
        <w:trPr>
          <w:trHeight w:val="20"/>
        </w:trPr>
        <w:tc>
          <w:tcPr>
            <w:tcW w:w="4962" w:type="dxa"/>
          </w:tcPr>
          <w:p w14:paraId="3377EB5B" w14:textId="77777777" w:rsidR="002820D8" w:rsidRPr="00F537A7" w:rsidRDefault="002820D8" w:rsidP="00E04341">
            <w:pPr>
              <w:widowControl w:val="0"/>
              <w:ind w:right="72"/>
              <w:contextualSpacing/>
              <w:rPr>
                <w:b/>
              </w:rPr>
            </w:pPr>
            <w:r w:rsidRPr="00F537A7">
              <w:rPr>
                <w:b/>
                <w:bCs/>
              </w:rPr>
              <w:t>Электронная почта:</w:t>
            </w:r>
            <w:r w:rsidRPr="00F537A7">
              <w:rPr>
                <w:b/>
              </w:rPr>
              <w:t xml:space="preserve"> </w:t>
            </w:r>
          </w:p>
          <w:p w14:paraId="1A8CDE4C" w14:textId="77777777" w:rsidR="002820D8" w:rsidRPr="00F537A7" w:rsidRDefault="002820D8" w:rsidP="00E04341">
            <w:pPr>
              <w:widowControl w:val="0"/>
              <w:ind w:right="72"/>
              <w:contextualSpacing/>
              <w:rPr>
                <w:b/>
                <w:bCs/>
              </w:rPr>
            </w:pPr>
          </w:p>
        </w:tc>
        <w:tc>
          <w:tcPr>
            <w:tcW w:w="5244" w:type="dxa"/>
          </w:tcPr>
          <w:p w14:paraId="2938D417" w14:textId="35A4DDFE" w:rsidR="002820D8" w:rsidRPr="00F537A7" w:rsidRDefault="002820D8" w:rsidP="00E04341">
            <w:pPr>
              <w:widowControl w:val="0"/>
              <w:ind w:right="72"/>
              <w:contextualSpacing/>
              <w:rPr>
                <w:b/>
                <w:bCs/>
              </w:rPr>
            </w:pPr>
            <w:r w:rsidRPr="00F537A7">
              <w:rPr>
                <w:b/>
                <w:bCs/>
              </w:rPr>
              <w:t xml:space="preserve">Электронная почта: </w:t>
            </w:r>
            <w:proofErr w:type="spellStart"/>
            <w:r w:rsidRPr="00F537A7">
              <w:rPr>
                <w:b/>
                <w:bCs/>
                <w:lang w:val="en-US"/>
              </w:rPr>
              <w:t>yVasileva</w:t>
            </w:r>
            <w:proofErr w:type="spellEnd"/>
            <w:r w:rsidRPr="00F537A7">
              <w:rPr>
                <w:b/>
                <w:bCs/>
              </w:rPr>
              <w:t>@</w:t>
            </w:r>
            <w:proofErr w:type="spellStart"/>
            <w:r w:rsidRPr="00F537A7">
              <w:rPr>
                <w:b/>
                <w:bCs/>
                <w:lang w:val="en-US"/>
              </w:rPr>
              <w:t>samcomsys</w:t>
            </w:r>
            <w:proofErr w:type="spellEnd"/>
            <w:r w:rsidRPr="00F537A7">
              <w:rPr>
                <w:b/>
                <w:bCs/>
              </w:rPr>
              <w:t>.</w:t>
            </w:r>
            <w:proofErr w:type="spellStart"/>
            <w:r w:rsidRPr="00F537A7">
              <w:rPr>
                <w:b/>
                <w:bCs/>
                <w:lang w:val="en-US"/>
              </w:rPr>
              <w:t>ru</w:t>
            </w:r>
            <w:proofErr w:type="spellEnd"/>
          </w:p>
        </w:tc>
      </w:tr>
      <w:tr w:rsidR="002820D8" w:rsidRPr="005F0468" w14:paraId="4C5CCDF1" w14:textId="77777777" w:rsidTr="00E04341">
        <w:trPr>
          <w:trHeight w:val="70"/>
        </w:trPr>
        <w:tc>
          <w:tcPr>
            <w:tcW w:w="4962" w:type="dxa"/>
          </w:tcPr>
          <w:p w14:paraId="56D53D94" w14:textId="77777777" w:rsidR="002820D8" w:rsidRPr="00F537A7" w:rsidRDefault="002820D8" w:rsidP="00E04341">
            <w:pPr>
              <w:widowControl w:val="0"/>
              <w:contextualSpacing/>
              <w:jc w:val="both"/>
              <w:rPr>
                <w:b/>
              </w:rPr>
            </w:pPr>
            <w:r w:rsidRPr="00F537A7">
              <w:rPr>
                <w:b/>
                <w:bCs/>
              </w:rPr>
              <w:t>Тел. (с кодом):</w:t>
            </w:r>
            <w:r w:rsidRPr="00F537A7">
              <w:rPr>
                <w:b/>
              </w:rPr>
              <w:t xml:space="preserve"> </w:t>
            </w:r>
          </w:p>
        </w:tc>
        <w:tc>
          <w:tcPr>
            <w:tcW w:w="5244" w:type="dxa"/>
          </w:tcPr>
          <w:p w14:paraId="4DA84B47" w14:textId="10E52FF8" w:rsidR="002820D8" w:rsidRPr="00F537A7" w:rsidRDefault="002820D8" w:rsidP="00E04341">
            <w:pPr>
              <w:widowControl w:val="0"/>
              <w:contextualSpacing/>
              <w:rPr>
                <w:b/>
                <w:bCs/>
                <w:lang w:val="en-US"/>
              </w:rPr>
            </w:pPr>
            <w:r w:rsidRPr="00F537A7">
              <w:rPr>
                <w:b/>
                <w:bCs/>
              </w:rPr>
              <w:t xml:space="preserve">Тел. (с кодом): </w:t>
            </w:r>
            <w:r w:rsidRPr="00F537A7">
              <w:rPr>
                <w:b/>
              </w:rPr>
              <w:t xml:space="preserve">(846) </w:t>
            </w:r>
            <w:r w:rsidRPr="00F537A7">
              <w:rPr>
                <w:b/>
                <w:lang w:val="en-US"/>
              </w:rPr>
              <w:t>338-36-13</w:t>
            </w:r>
          </w:p>
        </w:tc>
      </w:tr>
      <w:tr w:rsidR="002820D8" w:rsidRPr="005F0468" w14:paraId="220877BF" w14:textId="77777777" w:rsidTr="00E04341">
        <w:trPr>
          <w:cantSplit/>
          <w:trHeight w:val="1008"/>
        </w:trPr>
        <w:tc>
          <w:tcPr>
            <w:tcW w:w="4962" w:type="dxa"/>
          </w:tcPr>
          <w:p w14:paraId="1F5566A7" w14:textId="77777777" w:rsidR="002820D8" w:rsidRPr="00F537A7" w:rsidRDefault="002820D8" w:rsidP="00E04341">
            <w:pPr>
              <w:widowControl w:val="0"/>
              <w:contextualSpacing/>
              <w:rPr>
                <w:b/>
              </w:rPr>
            </w:pPr>
            <w:r w:rsidRPr="00F537A7">
              <w:rPr>
                <w:b/>
                <w:bCs/>
              </w:rPr>
              <w:t>Банковские реквизиты:</w:t>
            </w:r>
            <w:r w:rsidRPr="00F537A7">
              <w:rPr>
                <w:b/>
              </w:rPr>
              <w:t xml:space="preserve"> </w:t>
            </w:r>
          </w:p>
          <w:p w14:paraId="2A4FCED0" w14:textId="77777777" w:rsidR="002820D8" w:rsidRPr="00F537A7" w:rsidRDefault="002820D8" w:rsidP="00E04341">
            <w:pPr>
              <w:contextualSpacing/>
              <w:rPr>
                <w:b/>
              </w:rPr>
            </w:pPr>
            <w:proofErr w:type="gramStart"/>
            <w:r w:rsidRPr="00F537A7">
              <w:rPr>
                <w:b/>
              </w:rPr>
              <w:t>Р</w:t>
            </w:r>
            <w:proofErr w:type="gramEnd"/>
            <w:r w:rsidRPr="00F537A7">
              <w:rPr>
                <w:b/>
              </w:rPr>
              <w:t xml:space="preserve">/с </w:t>
            </w:r>
          </w:p>
          <w:p w14:paraId="52BDD99A" w14:textId="77777777" w:rsidR="002820D8" w:rsidRPr="00F537A7" w:rsidRDefault="002820D8" w:rsidP="00E04341">
            <w:pPr>
              <w:contextualSpacing/>
              <w:rPr>
                <w:b/>
              </w:rPr>
            </w:pPr>
            <w:r w:rsidRPr="00F537A7">
              <w:rPr>
                <w:b/>
              </w:rPr>
              <w:t xml:space="preserve">К/с </w:t>
            </w:r>
          </w:p>
          <w:p w14:paraId="5851D331" w14:textId="77777777" w:rsidR="002820D8" w:rsidRPr="00F537A7" w:rsidRDefault="002820D8" w:rsidP="00E04341">
            <w:pPr>
              <w:contextualSpacing/>
              <w:rPr>
                <w:b/>
                <w:bCs/>
              </w:rPr>
            </w:pPr>
            <w:r w:rsidRPr="00F537A7">
              <w:rPr>
                <w:b/>
              </w:rPr>
              <w:t xml:space="preserve">БИК </w:t>
            </w:r>
          </w:p>
        </w:tc>
        <w:tc>
          <w:tcPr>
            <w:tcW w:w="5244" w:type="dxa"/>
          </w:tcPr>
          <w:p w14:paraId="436DF6A4" w14:textId="77777777" w:rsidR="002820D8" w:rsidRPr="00F537A7" w:rsidRDefault="002820D8" w:rsidP="005E20B4">
            <w:pPr>
              <w:widowControl w:val="0"/>
              <w:contextualSpacing/>
              <w:rPr>
                <w:b/>
              </w:rPr>
            </w:pPr>
            <w:r w:rsidRPr="00F537A7">
              <w:rPr>
                <w:b/>
                <w:bCs/>
              </w:rPr>
              <w:t>Банковские реквизиты:</w:t>
            </w:r>
            <w:r w:rsidRPr="00F537A7">
              <w:rPr>
                <w:b/>
              </w:rPr>
              <w:t xml:space="preserve"> </w:t>
            </w:r>
          </w:p>
          <w:p w14:paraId="69F44EFE" w14:textId="77777777" w:rsidR="00EC30C2" w:rsidRPr="00F537A7" w:rsidRDefault="00EC30C2" w:rsidP="00EC30C2">
            <w:pPr>
              <w:widowControl w:val="0"/>
              <w:spacing w:line="276" w:lineRule="auto"/>
              <w:contextualSpacing/>
              <w:rPr>
                <w:b/>
                <w:bCs/>
                <w:color w:val="000000"/>
              </w:rPr>
            </w:pPr>
            <w:proofErr w:type="gramStart"/>
            <w:r w:rsidRPr="00F537A7">
              <w:rPr>
                <w:b/>
                <w:color w:val="000000"/>
              </w:rPr>
              <w:t>Р</w:t>
            </w:r>
            <w:proofErr w:type="gramEnd"/>
            <w:r w:rsidRPr="00F537A7">
              <w:rPr>
                <w:b/>
                <w:bCs/>
                <w:color w:val="000000"/>
              </w:rPr>
              <w:t>/с 40702810100000047317</w:t>
            </w:r>
          </w:p>
          <w:p w14:paraId="5C874E6C" w14:textId="78BEFAE4" w:rsidR="00EC30C2" w:rsidRPr="00F537A7" w:rsidRDefault="00EC30C2" w:rsidP="00EC30C2">
            <w:pPr>
              <w:widowControl w:val="0"/>
              <w:spacing w:line="276" w:lineRule="auto"/>
              <w:contextualSpacing/>
              <w:rPr>
                <w:b/>
                <w:bCs/>
                <w:color w:val="000000"/>
              </w:rPr>
            </w:pPr>
            <w:r w:rsidRPr="00F537A7">
              <w:rPr>
                <w:b/>
                <w:bCs/>
                <w:color w:val="000000"/>
              </w:rPr>
              <w:t>Банк ГПБ (АО)</w:t>
            </w:r>
          </w:p>
          <w:p w14:paraId="4DD87181" w14:textId="77777777" w:rsidR="00EC30C2" w:rsidRPr="00F537A7" w:rsidRDefault="00EC30C2" w:rsidP="00EC30C2">
            <w:pPr>
              <w:widowControl w:val="0"/>
              <w:spacing w:line="276" w:lineRule="auto"/>
              <w:contextualSpacing/>
              <w:rPr>
                <w:b/>
                <w:bCs/>
                <w:color w:val="000000"/>
              </w:rPr>
            </w:pPr>
            <w:r w:rsidRPr="00F537A7">
              <w:rPr>
                <w:b/>
                <w:bCs/>
                <w:color w:val="000000"/>
              </w:rPr>
              <w:t>К/с 30101810200000000823</w:t>
            </w:r>
          </w:p>
          <w:p w14:paraId="561FEE5E" w14:textId="03874DC4" w:rsidR="002820D8" w:rsidRPr="00F537A7" w:rsidRDefault="00EC30C2" w:rsidP="00EC30C2">
            <w:pPr>
              <w:contextualSpacing/>
              <w:rPr>
                <w:b/>
              </w:rPr>
            </w:pPr>
            <w:r w:rsidRPr="00F537A7">
              <w:rPr>
                <w:b/>
                <w:bCs/>
                <w:color w:val="000000"/>
              </w:rPr>
              <w:t>БИК 044525823</w:t>
            </w:r>
          </w:p>
        </w:tc>
      </w:tr>
      <w:tr w:rsidR="002820D8" w:rsidRPr="005F0468" w14:paraId="34ED101C" w14:textId="77777777" w:rsidTr="00E04341">
        <w:trPr>
          <w:cantSplit/>
          <w:trHeight w:val="969"/>
        </w:trPr>
        <w:tc>
          <w:tcPr>
            <w:tcW w:w="4962" w:type="dxa"/>
            <w:vAlign w:val="center"/>
          </w:tcPr>
          <w:p w14:paraId="39E6ADEF" w14:textId="77777777" w:rsidR="002820D8" w:rsidRPr="00F537A7" w:rsidRDefault="002820D8" w:rsidP="00E04341">
            <w:pPr>
              <w:widowControl w:val="0"/>
              <w:contextualSpacing/>
              <w:jc w:val="both"/>
              <w:rPr>
                <w:b/>
                <w:bCs/>
              </w:rPr>
            </w:pPr>
          </w:p>
          <w:p w14:paraId="61AB719B" w14:textId="77777777" w:rsidR="002820D8" w:rsidRPr="00F537A7" w:rsidRDefault="002820D8" w:rsidP="00E04341">
            <w:pPr>
              <w:widowControl w:val="0"/>
              <w:contextualSpacing/>
              <w:jc w:val="both"/>
              <w:rPr>
                <w:b/>
                <w:bCs/>
              </w:rPr>
            </w:pPr>
          </w:p>
          <w:p w14:paraId="1FAA1D0E" w14:textId="44781861" w:rsidR="002820D8" w:rsidRPr="00F537A7" w:rsidRDefault="002820D8" w:rsidP="00E04341">
            <w:pPr>
              <w:contextualSpacing/>
              <w:rPr>
                <w:b/>
              </w:rPr>
            </w:pPr>
            <w:r w:rsidRPr="00F537A7">
              <w:rPr>
                <w:b/>
                <w:bCs/>
              </w:rPr>
              <w:t xml:space="preserve">___________________ </w:t>
            </w:r>
            <w:r w:rsidRPr="00F537A7">
              <w:rPr>
                <w:b/>
              </w:rPr>
              <w:t>/______________ /</w:t>
            </w:r>
          </w:p>
        </w:tc>
        <w:tc>
          <w:tcPr>
            <w:tcW w:w="5244" w:type="dxa"/>
            <w:vAlign w:val="center"/>
          </w:tcPr>
          <w:p w14:paraId="6109936B" w14:textId="77777777" w:rsidR="002820D8" w:rsidRPr="00F537A7" w:rsidRDefault="002820D8" w:rsidP="005E20B4">
            <w:pPr>
              <w:widowControl w:val="0"/>
              <w:contextualSpacing/>
              <w:jc w:val="both"/>
              <w:rPr>
                <w:b/>
                <w:bCs/>
              </w:rPr>
            </w:pPr>
          </w:p>
          <w:p w14:paraId="47695CE4" w14:textId="77777777" w:rsidR="002820D8" w:rsidRPr="00F537A7" w:rsidRDefault="002820D8" w:rsidP="005E20B4">
            <w:pPr>
              <w:widowControl w:val="0"/>
              <w:contextualSpacing/>
              <w:jc w:val="both"/>
              <w:rPr>
                <w:b/>
                <w:bCs/>
              </w:rPr>
            </w:pPr>
          </w:p>
          <w:p w14:paraId="7EA5AD0F" w14:textId="301D7BAF" w:rsidR="002820D8" w:rsidRPr="00F537A7" w:rsidRDefault="002820D8" w:rsidP="00E04341">
            <w:pPr>
              <w:widowControl w:val="0"/>
              <w:contextualSpacing/>
              <w:jc w:val="both"/>
              <w:rPr>
                <w:b/>
                <w:bCs/>
                <w:lang w:val="en-US"/>
              </w:rPr>
            </w:pPr>
            <w:r w:rsidRPr="00F537A7">
              <w:rPr>
                <w:b/>
                <w:bCs/>
              </w:rPr>
              <w:t>___________________ /В.В. Бирюков/</w:t>
            </w:r>
          </w:p>
        </w:tc>
      </w:tr>
    </w:tbl>
    <w:p w14:paraId="058FDF29" w14:textId="77777777" w:rsidR="00784E4A" w:rsidRPr="00ED272F" w:rsidRDefault="00784E4A" w:rsidP="00784E4A">
      <w:pPr>
        <w:keepLines/>
        <w:widowControl w:val="0"/>
        <w:spacing w:after="120"/>
        <w:jc w:val="center"/>
        <w:rPr>
          <w:rFonts w:ascii="Tahoma" w:hAnsi="Tahoma" w:cs="Tahoma"/>
          <w:sz w:val="20"/>
          <w:szCs w:val="20"/>
        </w:rPr>
      </w:pPr>
    </w:p>
    <w:p w14:paraId="7B70EB54" w14:textId="77777777" w:rsidR="00784E4A" w:rsidRPr="00ED272F" w:rsidRDefault="00784E4A" w:rsidP="00784E4A">
      <w:pPr>
        <w:rPr>
          <w:rFonts w:ascii="Tahoma" w:hAnsi="Tahoma" w:cs="Tahoma"/>
          <w:sz w:val="20"/>
          <w:szCs w:val="20"/>
        </w:rPr>
        <w:sectPr w:rsidR="00784E4A" w:rsidRPr="00ED272F" w:rsidSect="00E04341">
          <w:footerReference w:type="default" r:id="rId10"/>
          <w:pgSz w:w="11906" w:h="16838" w:code="9"/>
          <w:pgMar w:top="1134" w:right="567" w:bottom="1134" w:left="1134" w:header="709" w:footer="709" w:gutter="0"/>
          <w:cols w:space="708"/>
          <w:docGrid w:linePitch="360"/>
        </w:sectPr>
      </w:pPr>
      <w:bookmarkStart w:id="1" w:name="RANGE!A1:S37"/>
      <w:bookmarkEnd w:id="1"/>
    </w:p>
    <w:tbl>
      <w:tblPr>
        <w:tblW w:w="16259" w:type="dxa"/>
        <w:jc w:val="center"/>
        <w:tblLayout w:type="fixed"/>
        <w:tblLook w:val="00A0" w:firstRow="1" w:lastRow="0" w:firstColumn="1" w:lastColumn="0" w:noHBand="0" w:noVBand="0"/>
      </w:tblPr>
      <w:tblGrid>
        <w:gridCol w:w="709"/>
        <w:gridCol w:w="973"/>
        <w:gridCol w:w="1720"/>
        <w:gridCol w:w="690"/>
        <w:gridCol w:w="807"/>
        <w:gridCol w:w="493"/>
        <w:gridCol w:w="827"/>
        <w:gridCol w:w="711"/>
        <w:gridCol w:w="1842"/>
        <w:gridCol w:w="141"/>
        <w:gridCol w:w="283"/>
        <w:gridCol w:w="417"/>
        <w:gridCol w:w="417"/>
        <w:gridCol w:w="417"/>
        <w:gridCol w:w="417"/>
        <w:gridCol w:w="417"/>
        <w:gridCol w:w="417"/>
        <w:gridCol w:w="1182"/>
        <w:gridCol w:w="1241"/>
        <w:gridCol w:w="1134"/>
        <w:gridCol w:w="758"/>
        <w:gridCol w:w="10"/>
        <w:gridCol w:w="13"/>
        <w:gridCol w:w="223"/>
      </w:tblGrid>
      <w:tr w:rsidR="00784E4A" w:rsidRPr="00ED272F" w14:paraId="7FE4CB4D" w14:textId="77777777" w:rsidTr="00E04341">
        <w:trPr>
          <w:trHeight w:val="80"/>
          <w:jc w:val="center"/>
        </w:trPr>
        <w:tc>
          <w:tcPr>
            <w:tcW w:w="16023" w:type="dxa"/>
            <w:gridSpan w:val="22"/>
            <w:tcBorders>
              <w:top w:val="nil"/>
              <w:left w:val="nil"/>
              <w:bottom w:val="nil"/>
            </w:tcBorders>
            <w:noWrap/>
            <w:vAlign w:val="bottom"/>
          </w:tcPr>
          <w:p w14:paraId="3600E1A3" w14:textId="77777777" w:rsidR="00784E4A" w:rsidRPr="006F1486" w:rsidRDefault="00784E4A" w:rsidP="00E04341">
            <w:pPr>
              <w:ind w:left="11057"/>
              <w:rPr>
                <w:b/>
              </w:rPr>
            </w:pPr>
            <w:r w:rsidRPr="006F1486">
              <w:rPr>
                <w:b/>
                <w:bCs/>
              </w:rPr>
              <w:lastRenderedPageBreak/>
              <w:t xml:space="preserve">Приложение №1 </w:t>
            </w:r>
          </w:p>
          <w:p w14:paraId="5ADD0840" w14:textId="77777777" w:rsidR="00784E4A" w:rsidRPr="006F1486" w:rsidRDefault="00784E4A" w:rsidP="00E04341">
            <w:pPr>
              <w:ind w:left="11057"/>
              <w:rPr>
                <w:b/>
              </w:rPr>
            </w:pPr>
            <w:r w:rsidRPr="006F1486">
              <w:rPr>
                <w:b/>
              </w:rPr>
              <w:t xml:space="preserve">к Договору №______ </w:t>
            </w:r>
          </w:p>
          <w:p w14:paraId="6C925783" w14:textId="77777777" w:rsidR="00784E4A" w:rsidRPr="00ED272F" w:rsidRDefault="00784E4A" w:rsidP="00E04341">
            <w:pPr>
              <w:ind w:left="11057"/>
              <w:rPr>
                <w:rFonts w:ascii="Tahoma" w:hAnsi="Tahoma" w:cs="Tahoma"/>
                <w:b/>
                <w:bCs/>
                <w:sz w:val="20"/>
                <w:szCs w:val="20"/>
              </w:rPr>
            </w:pPr>
            <w:r w:rsidRPr="006F1486">
              <w:rPr>
                <w:b/>
              </w:rPr>
              <w:t>от «____» _________ 202</w:t>
            </w:r>
            <w:r>
              <w:rPr>
                <w:b/>
              </w:rPr>
              <w:t>_</w:t>
            </w:r>
            <w:r w:rsidRPr="006F1486">
              <w:rPr>
                <w:b/>
              </w:rPr>
              <w:t xml:space="preserve"> года</w:t>
            </w:r>
          </w:p>
        </w:tc>
        <w:tc>
          <w:tcPr>
            <w:tcW w:w="236" w:type="dxa"/>
            <w:gridSpan w:val="2"/>
            <w:tcBorders>
              <w:top w:val="nil"/>
              <w:left w:val="nil"/>
              <w:bottom w:val="nil"/>
            </w:tcBorders>
          </w:tcPr>
          <w:p w14:paraId="45343BBE" w14:textId="77777777" w:rsidR="00784E4A" w:rsidRPr="00ED272F" w:rsidRDefault="00784E4A" w:rsidP="00E04341">
            <w:pPr>
              <w:ind w:left="11057"/>
              <w:rPr>
                <w:rFonts w:ascii="Tahoma" w:hAnsi="Tahoma" w:cs="Tahoma"/>
                <w:b/>
                <w:bCs/>
                <w:sz w:val="20"/>
                <w:szCs w:val="20"/>
              </w:rPr>
            </w:pPr>
          </w:p>
        </w:tc>
      </w:tr>
      <w:tr w:rsidR="00784E4A" w:rsidRPr="00ED272F" w14:paraId="15479DA7" w14:textId="77777777" w:rsidTr="00E04341">
        <w:trPr>
          <w:trHeight w:val="255"/>
          <w:jc w:val="center"/>
        </w:trPr>
        <w:tc>
          <w:tcPr>
            <w:tcW w:w="709" w:type="dxa"/>
            <w:tcBorders>
              <w:top w:val="nil"/>
              <w:left w:val="nil"/>
              <w:bottom w:val="nil"/>
              <w:right w:val="nil"/>
            </w:tcBorders>
            <w:noWrap/>
            <w:vAlign w:val="bottom"/>
          </w:tcPr>
          <w:p w14:paraId="07583CAA" w14:textId="77777777" w:rsidR="00784E4A" w:rsidRPr="00ED272F" w:rsidRDefault="00784E4A" w:rsidP="00E04341">
            <w:pPr>
              <w:rPr>
                <w:rFonts w:ascii="Tahoma" w:hAnsi="Tahoma" w:cs="Tahoma"/>
                <w:sz w:val="20"/>
                <w:szCs w:val="20"/>
              </w:rPr>
            </w:pPr>
          </w:p>
        </w:tc>
        <w:tc>
          <w:tcPr>
            <w:tcW w:w="5510" w:type="dxa"/>
            <w:gridSpan w:val="6"/>
            <w:tcBorders>
              <w:top w:val="nil"/>
              <w:left w:val="nil"/>
              <w:bottom w:val="nil"/>
              <w:right w:val="nil"/>
            </w:tcBorders>
            <w:noWrap/>
            <w:vAlign w:val="bottom"/>
          </w:tcPr>
          <w:p w14:paraId="5F1C0A9E" w14:textId="6BE595BB" w:rsidR="00784E4A" w:rsidRPr="006B1DFE" w:rsidRDefault="00E63D6F" w:rsidP="00D2058B">
            <w:pPr>
              <w:jc w:val="center"/>
              <w:rPr>
                <w:rFonts w:ascii="Tahoma" w:hAnsi="Tahoma" w:cs="Tahoma"/>
                <w:color w:val="0070C0"/>
                <w:sz w:val="20"/>
                <w:szCs w:val="20"/>
              </w:rPr>
            </w:pPr>
            <w:r w:rsidRPr="006D382C">
              <w:rPr>
                <w:b/>
              </w:rPr>
              <w:t>Спецификация</w:t>
            </w:r>
          </w:p>
        </w:tc>
        <w:tc>
          <w:tcPr>
            <w:tcW w:w="711" w:type="dxa"/>
            <w:tcBorders>
              <w:top w:val="nil"/>
              <w:left w:val="nil"/>
              <w:bottom w:val="nil"/>
              <w:right w:val="nil"/>
            </w:tcBorders>
            <w:noWrap/>
            <w:vAlign w:val="bottom"/>
          </w:tcPr>
          <w:p w14:paraId="51D02677" w14:textId="77777777" w:rsidR="00784E4A" w:rsidRPr="00ED272F" w:rsidRDefault="00784E4A" w:rsidP="00E04341">
            <w:pPr>
              <w:rPr>
                <w:rFonts w:ascii="Tahoma" w:hAnsi="Tahoma" w:cs="Tahoma"/>
                <w:sz w:val="20"/>
                <w:szCs w:val="20"/>
              </w:rPr>
            </w:pPr>
          </w:p>
        </w:tc>
        <w:tc>
          <w:tcPr>
            <w:tcW w:w="1983" w:type="dxa"/>
            <w:gridSpan w:val="2"/>
            <w:tcBorders>
              <w:top w:val="nil"/>
              <w:left w:val="nil"/>
              <w:bottom w:val="nil"/>
              <w:right w:val="nil"/>
            </w:tcBorders>
            <w:noWrap/>
            <w:vAlign w:val="bottom"/>
          </w:tcPr>
          <w:p w14:paraId="39607F9E" w14:textId="77777777" w:rsidR="00784E4A" w:rsidRPr="00ED272F" w:rsidRDefault="00784E4A" w:rsidP="00E04341">
            <w:pPr>
              <w:rPr>
                <w:rFonts w:ascii="Tahoma" w:hAnsi="Tahoma" w:cs="Tahoma"/>
                <w:sz w:val="20"/>
                <w:szCs w:val="20"/>
              </w:rPr>
            </w:pPr>
          </w:p>
        </w:tc>
        <w:tc>
          <w:tcPr>
            <w:tcW w:w="283" w:type="dxa"/>
            <w:tcBorders>
              <w:top w:val="nil"/>
              <w:left w:val="nil"/>
              <w:bottom w:val="nil"/>
              <w:right w:val="nil"/>
            </w:tcBorders>
            <w:noWrap/>
            <w:vAlign w:val="bottom"/>
          </w:tcPr>
          <w:p w14:paraId="460CA8D0"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6EB51A49"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4BE63D9"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07094318"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095F993C"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386380A"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F2095AC" w14:textId="77777777" w:rsidR="00784E4A" w:rsidRPr="00ED272F" w:rsidRDefault="00784E4A" w:rsidP="00E04341">
            <w:pPr>
              <w:rPr>
                <w:rFonts w:ascii="Tahoma" w:hAnsi="Tahoma" w:cs="Tahoma"/>
                <w:sz w:val="20"/>
                <w:szCs w:val="20"/>
              </w:rPr>
            </w:pPr>
          </w:p>
        </w:tc>
        <w:tc>
          <w:tcPr>
            <w:tcW w:w="1182" w:type="dxa"/>
            <w:tcBorders>
              <w:top w:val="nil"/>
              <w:left w:val="nil"/>
              <w:bottom w:val="nil"/>
              <w:right w:val="nil"/>
            </w:tcBorders>
            <w:noWrap/>
            <w:vAlign w:val="bottom"/>
          </w:tcPr>
          <w:p w14:paraId="601AD09B" w14:textId="77777777" w:rsidR="00784E4A" w:rsidRPr="00ED272F" w:rsidRDefault="00784E4A" w:rsidP="00E04341">
            <w:pPr>
              <w:rPr>
                <w:rFonts w:ascii="Tahoma" w:hAnsi="Tahoma" w:cs="Tahoma"/>
                <w:sz w:val="20"/>
                <w:szCs w:val="20"/>
              </w:rPr>
            </w:pPr>
          </w:p>
        </w:tc>
        <w:tc>
          <w:tcPr>
            <w:tcW w:w="1241" w:type="dxa"/>
            <w:tcBorders>
              <w:top w:val="nil"/>
              <w:left w:val="nil"/>
              <w:bottom w:val="nil"/>
              <w:right w:val="nil"/>
            </w:tcBorders>
            <w:noWrap/>
            <w:vAlign w:val="bottom"/>
          </w:tcPr>
          <w:p w14:paraId="7FC1C470" w14:textId="77777777" w:rsidR="00784E4A" w:rsidRPr="00ED272F" w:rsidRDefault="00784E4A" w:rsidP="00E04341">
            <w:pPr>
              <w:rPr>
                <w:rFonts w:ascii="Tahoma" w:hAnsi="Tahoma" w:cs="Tahoma"/>
                <w:sz w:val="20"/>
                <w:szCs w:val="20"/>
              </w:rPr>
            </w:pPr>
          </w:p>
        </w:tc>
        <w:tc>
          <w:tcPr>
            <w:tcW w:w="1134" w:type="dxa"/>
            <w:tcBorders>
              <w:top w:val="nil"/>
              <w:left w:val="nil"/>
              <w:bottom w:val="nil"/>
              <w:right w:val="nil"/>
            </w:tcBorders>
            <w:noWrap/>
            <w:vAlign w:val="bottom"/>
          </w:tcPr>
          <w:p w14:paraId="4799FFBD" w14:textId="77777777" w:rsidR="00784E4A" w:rsidRPr="00ED272F" w:rsidRDefault="00784E4A" w:rsidP="00E04341">
            <w:pPr>
              <w:rPr>
                <w:rFonts w:ascii="Tahoma" w:hAnsi="Tahoma" w:cs="Tahoma"/>
                <w:sz w:val="20"/>
                <w:szCs w:val="20"/>
              </w:rPr>
            </w:pPr>
          </w:p>
        </w:tc>
        <w:tc>
          <w:tcPr>
            <w:tcW w:w="768" w:type="dxa"/>
            <w:gridSpan w:val="2"/>
            <w:tcBorders>
              <w:top w:val="nil"/>
              <w:left w:val="nil"/>
              <w:bottom w:val="nil"/>
              <w:right w:val="nil"/>
            </w:tcBorders>
            <w:noWrap/>
            <w:vAlign w:val="bottom"/>
          </w:tcPr>
          <w:p w14:paraId="79F4C3A8" w14:textId="77777777" w:rsidR="00784E4A" w:rsidRPr="00ED272F" w:rsidRDefault="00784E4A" w:rsidP="00E04341">
            <w:pPr>
              <w:jc w:val="right"/>
              <w:rPr>
                <w:rFonts w:ascii="Tahoma" w:hAnsi="Tahoma" w:cs="Tahoma"/>
                <w:sz w:val="20"/>
                <w:szCs w:val="20"/>
              </w:rPr>
            </w:pPr>
          </w:p>
        </w:tc>
        <w:tc>
          <w:tcPr>
            <w:tcW w:w="236" w:type="dxa"/>
            <w:gridSpan w:val="2"/>
            <w:tcBorders>
              <w:top w:val="nil"/>
              <w:left w:val="nil"/>
              <w:bottom w:val="nil"/>
              <w:right w:val="nil"/>
            </w:tcBorders>
          </w:tcPr>
          <w:p w14:paraId="3E03079B" w14:textId="77777777" w:rsidR="00784E4A" w:rsidRPr="00ED272F" w:rsidRDefault="00784E4A" w:rsidP="00E04341">
            <w:pPr>
              <w:jc w:val="right"/>
              <w:rPr>
                <w:rFonts w:ascii="Tahoma" w:hAnsi="Tahoma" w:cs="Tahoma"/>
                <w:sz w:val="20"/>
                <w:szCs w:val="20"/>
              </w:rPr>
            </w:pPr>
          </w:p>
        </w:tc>
      </w:tr>
      <w:tr w:rsidR="00784E4A" w:rsidRPr="00ED272F" w14:paraId="41A762F2" w14:textId="77777777" w:rsidTr="00E04341">
        <w:trPr>
          <w:trHeight w:val="540"/>
          <w:jc w:val="center"/>
        </w:trPr>
        <w:tc>
          <w:tcPr>
            <w:tcW w:w="16023" w:type="dxa"/>
            <w:gridSpan w:val="22"/>
            <w:tcBorders>
              <w:top w:val="nil"/>
              <w:left w:val="nil"/>
              <w:bottom w:val="nil"/>
              <w:right w:val="nil"/>
            </w:tcBorders>
            <w:vAlign w:val="bottom"/>
          </w:tcPr>
          <w:p w14:paraId="7777C90F" w14:textId="77777777" w:rsidR="00784E4A" w:rsidRDefault="00784E4A" w:rsidP="00E04341">
            <w:pPr>
              <w:ind w:firstLine="709"/>
              <w:jc w:val="both"/>
              <w:rPr>
                <w:b/>
                <w:bCs/>
              </w:rPr>
            </w:pPr>
          </w:p>
          <w:p w14:paraId="6744C35C" w14:textId="2E26B10B" w:rsidR="00784E4A" w:rsidRPr="006F1486" w:rsidRDefault="003076FD" w:rsidP="00E63D6F">
            <w:pPr>
              <w:ind w:firstLine="709"/>
              <w:jc w:val="both"/>
              <w:rPr>
                <w:b/>
                <w:bCs/>
              </w:rPr>
            </w:pPr>
            <w:r w:rsidRPr="00742166">
              <w:rPr>
                <w:b/>
                <w:bCs/>
              </w:rPr>
              <w:t>Общество с ограниченной ответственностью «Самарские коммунальные системы»</w:t>
            </w:r>
            <w:r w:rsidRPr="00742166">
              <w:t xml:space="preserve"> в лице Главного управляющего директора Бирюкова Владимира Вячеславовича, действующе</w:t>
            </w:r>
            <w:r>
              <w:t>го на основании Доверенности №20</w:t>
            </w:r>
            <w:r w:rsidRPr="00742166">
              <w:t xml:space="preserve"> </w:t>
            </w:r>
            <w:r>
              <w:rPr>
                <w:color w:val="000000"/>
              </w:rPr>
              <w:t>от 20.02.2021</w:t>
            </w:r>
            <w:r w:rsidRPr="00742166">
              <w:rPr>
                <w:color w:val="000000"/>
              </w:rPr>
              <w:t>г.</w:t>
            </w:r>
            <w:r w:rsidR="00CB2D72">
              <w:t>,</w:t>
            </w:r>
            <w:r w:rsidR="00784E4A" w:rsidRPr="006F1486">
              <w:t xml:space="preserve"> именуемое в дальнейшем </w:t>
            </w:r>
            <w:r w:rsidR="00784E4A" w:rsidRPr="006F1486">
              <w:rPr>
                <w:b/>
                <w:bCs/>
              </w:rPr>
              <w:t>«Покупатель»</w:t>
            </w:r>
            <w:r w:rsidR="00784E4A" w:rsidRPr="006F1486">
              <w:t>, с одной стороны и</w:t>
            </w:r>
            <w:r w:rsidR="00E63D6F">
              <w:t>___________________, в лице ____________________, действующего на основании_________________, именуемое в дальнейшем</w:t>
            </w:r>
            <w:r w:rsidR="00CB2D72">
              <w:t xml:space="preserve"> </w:t>
            </w:r>
            <w:r w:rsidR="00784E4A" w:rsidRPr="006F1486">
              <w:rPr>
                <w:b/>
              </w:rPr>
              <w:t>«Поставщик»</w:t>
            </w:r>
            <w:r w:rsidR="00784E4A" w:rsidRPr="006F1486">
              <w:t>, с другой стороны, именуемые в дальнейшем «Стороны», договорились о нижеследующем:</w:t>
            </w:r>
          </w:p>
        </w:tc>
        <w:tc>
          <w:tcPr>
            <w:tcW w:w="236" w:type="dxa"/>
            <w:gridSpan w:val="2"/>
            <w:tcBorders>
              <w:top w:val="nil"/>
              <w:left w:val="nil"/>
              <w:bottom w:val="nil"/>
              <w:right w:val="nil"/>
            </w:tcBorders>
          </w:tcPr>
          <w:p w14:paraId="54079336" w14:textId="77777777" w:rsidR="00784E4A" w:rsidRDefault="00784E4A" w:rsidP="00E04341">
            <w:pPr>
              <w:ind w:firstLine="709"/>
              <w:jc w:val="both"/>
              <w:rPr>
                <w:rFonts w:ascii="Tahoma" w:hAnsi="Tahoma" w:cs="Tahoma"/>
                <w:b/>
                <w:bCs/>
                <w:sz w:val="20"/>
                <w:szCs w:val="20"/>
              </w:rPr>
            </w:pPr>
          </w:p>
        </w:tc>
      </w:tr>
      <w:tr w:rsidR="00784E4A" w:rsidRPr="00ED272F" w14:paraId="6FA060E0" w14:textId="77777777" w:rsidTr="00437444">
        <w:trPr>
          <w:trHeight w:val="2467"/>
          <w:jc w:val="center"/>
        </w:trPr>
        <w:tc>
          <w:tcPr>
            <w:tcW w:w="16023" w:type="dxa"/>
            <w:gridSpan w:val="22"/>
            <w:tcBorders>
              <w:top w:val="nil"/>
              <w:left w:val="nil"/>
              <w:bottom w:val="nil"/>
              <w:right w:val="nil"/>
            </w:tcBorders>
            <w:vAlign w:val="bottom"/>
          </w:tcPr>
          <w:p w14:paraId="41F50F4A" w14:textId="3CBC06A1" w:rsidR="00784E4A" w:rsidRDefault="00784E4A" w:rsidP="00925AE8">
            <w:r w:rsidRPr="006F1486">
              <w:t xml:space="preserve">1. Поставщик </w:t>
            </w:r>
            <w:r w:rsidR="00925AE8">
              <w:t xml:space="preserve">по заявкам </w:t>
            </w:r>
            <w:r w:rsidRPr="006F1486">
              <w:t>передает в собственность Покупателя, а Покупатель принимает и оплачивает</w:t>
            </w:r>
            <w:r w:rsidR="00925AE8">
              <w:t xml:space="preserve"> следующие</w:t>
            </w:r>
            <w:r w:rsidRPr="006F1486">
              <w:t xml:space="preserve"> Товар</w:t>
            </w:r>
            <w:r w:rsidR="00925AE8">
              <w:t>ы:</w:t>
            </w:r>
            <w:r w:rsidRPr="006F1486">
              <w:t xml:space="preserve"> </w:t>
            </w:r>
          </w:p>
          <w:tbl>
            <w:tblPr>
              <w:tblW w:w="15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426"/>
              <w:gridCol w:w="851"/>
              <w:gridCol w:w="1129"/>
              <w:gridCol w:w="430"/>
              <w:gridCol w:w="709"/>
              <w:gridCol w:w="567"/>
              <w:gridCol w:w="708"/>
              <w:gridCol w:w="426"/>
              <w:gridCol w:w="3118"/>
              <w:gridCol w:w="851"/>
              <w:gridCol w:w="567"/>
              <w:gridCol w:w="987"/>
              <w:gridCol w:w="1269"/>
              <w:gridCol w:w="869"/>
              <w:gridCol w:w="1417"/>
              <w:gridCol w:w="1128"/>
            </w:tblGrid>
            <w:tr w:rsidR="00B13E8F" w:rsidRPr="0090391F" w14:paraId="47F719F2" w14:textId="15A7073F" w:rsidTr="00B13E8F">
              <w:trPr>
                <w:trHeight w:val="315"/>
              </w:trPr>
              <w:tc>
                <w:tcPr>
                  <w:tcW w:w="448" w:type="dxa"/>
                  <w:vMerge w:val="restart"/>
                  <w:shd w:val="clear" w:color="auto" w:fill="auto"/>
                  <w:textDirection w:val="btLr"/>
                  <w:vAlign w:val="center"/>
                  <w:hideMark/>
                </w:tcPr>
                <w:p w14:paraId="2CCB4BAA" w14:textId="77777777" w:rsidR="00B13E8F" w:rsidRPr="0090391F" w:rsidRDefault="00B13E8F" w:rsidP="006B7D0B">
                  <w:pPr>
                    <w:ind w:left="113" w:right="113"/>
                    <w:jc w:val="center"/>
                    <w:rPr>
                      <w:color w:val="000000"/>
                      <w:sz w:val="16"/>
                      <w:szCs w:val="16"/>
                    </w:rPr>
                  </w:pPr>
                  <w:r w:rsidRPr="0090391F">
                    <w:rPr>
                      <w:color w:val="000000"/>
                      <w:sz w:val="16"/>
                      <w:szCs w:val="16"/>
                    </w:rPr>
                    <w:t xml:space="preserve">№ </w:t>
                  </w:r>
                  <w:proofErr w:type="gramStart"/>
                  <w:r w:rsidRPr="0090391F">
                    <w:rPr>
                      <w:color w:val="000000"/>
                      <w:sz w:val="16"/>
                      <w:szCs w:val="16"/>
                    </w:rPr>
                    <w:t>п</w:t>
                  </w:r>
                  <w:proofErr w:type="gramEnd"/>
                  <w:r w:rsidRPr="0090391F">
                    <w:rPr>
                      <w:color w:val="000000"/>
                      <w:sz w:val="16"/>
                      <w:szCs w:val="16"/>
                    </w:rPr>
                    <w:t>/п</w:t>
                  </w:r>
                </w:p>
              </w:tc>
              <w:tc>
                <w:tcPr>
                  <w:tcW w:w="2406" w:type="dxa"/>
                  <w:gridSpan w:val="3"/>
                  <w:shd w:val="clear" w:color="auto" w:fill="auto"/>
                  <w:vAlign w:val="center"/>
                  <w:hideMark/>
                </w:tcPr>
                <w:p w14:paraId="0E2272FB" w14:textId="77777777" w:rsidR="00B13E8F" w:rsidRPr="0090391F" w:rsidRDefault="00B13E8F" w:rsidP="006B7D0B">
                  <w:pPr>
                    <w:jc w:val="center"/>
                    <w:rPr>
                      <w:color w:val="000000"/>
                      <w:sz w:val="16"/>
                      <w:szCs w:val="16"/>
                    </w:rPr>
                  </w:pPr>
                  <w:r w:rsidRPr="0090391F">
                    <w:rPr>
                      <w:color w:val="000000"/>
                      <w:sz w:val="16"/>
                      <w:szCs w:val="16"/>
                    </w:rPr>
                    <w:t>Наименование Товара</w:t>
                  </w:r>
                </w:p>
              </w:tc>
              <w:tc>
                <w:tcPr>
                  <w:tcW w:w="430" w:type="dxa"/>
                  <w:vMerge w:val="restart"/>
                  <w:shd w:val="clear" w:color="auto" w:fill="auto"/>
                  <w:textDirection w:val="btLr"/>
                  <w:vAlign w:val="center"/>
                  <w:hideMark/>
                </w:tcPr>
                <w:p w14:paraId="5AA1BFD4" w14:textId="77777777" w:rsidR="00B13E8F" w:rsidRPr="0090391F" w:rsidRDefault="00B13E8F" w:rsidP="006B7D0B">
                  <w:pPr>
                    <w:ind w:left="113" w:right="113"/>
                    <w:jc w:val="center"/>
                    <w:rPr>
                      <w:sz w:val="16"/>
                      <w:szCs w:val="16"/>
                    </w:rPr>
                  </w:pPr>
                  <w:r w:rsidRPr="0090391F">
                    <w:rPr>
                      <w:sz w:val="16"/>
                      <w:szCs w:val="16"/>
                    </w:rPr>
                    <w:t>ЕИ</w:t>
                  </w:r>
                </w:p>
              </w:tc>
              <w:tc>
                <w:tcPr>
                  <w:tcW w:w="709" w:type="dxa"/>
                  <w:vMerge w:val="restart"/>
                  <w:shd w:val="clear" w:color="auto" w:fill="auto"/>
                  <w:textDirection w:val="btLr"/>
                  <w:vAlign w:val="center"/>
                  <w:hideMark/>
                </w:tcPr>
                <w:p w14:paraId="0A490E26" w14:textId="77777777" w:rsidR="00B13E8F" w:rsidRPr="0090391F" w:rsidRDefault="00B13E8F" w:rsidP="006B7D0B">
                  <w:pPr>
                    <w:ind w:left="113" w:right="113"/>
                    <w:jc w:val="center"/>
                    <w:rPr>
                      <w:sz w:val="16"/>
                      <w:szCs w:val="16"/>
                    </w:rPr>
                  </w:pPr>
                  <w:r w:rsidRPr="0090391F">
                    <w:rPr>
                      <w:sz w:val="16"/>
                      <w:szCs w:val="16"/>
                    </w:rPr>
                    <w:t>Покупатель</w:t>
                  </w:r>
                </w:p>
              </w:tc>
              <w:tc>
                <w:tcPr>
                  <w:tcW w:w="567" w:type="dxa"/>
                  <w:vMerge w:val="restart"/>
                  <w:shd w:val="clear" w:color="auto" w:fill="auto"/>
                  <w:textDirection w:val="btLr"/>
                  <w:vAlign w:val="center"/>
                  <w:hideMark/>
                </w:tcPr>
                <w:p w14:paraId="2FB06B06" w14:textId="77777777" w:rsidR="00B13E8F" w:rsidRPr="0090391F" w:rsidRDefault="00B13E8F" w:rsidP="006B7D0B">
                  <w:pPr>
                    <w:ind w:left="113" w:right="113"/>
                    <w:jc w:val="center"/>
                    <w:rPr>
                      <w:sz w:val="16"/>
                      <w:szCs w:val="16"/>
                    </w:rPr>
                  </w:pPr>
                  <w:r w:rsidRPr="0090391F">
                    <w:rPr>
                      <w:sz w:val="16"/>
                      <w:szCs w:val="16"/>
                    </w:rPr>
                    <w:t>Грузополучатель</w:t>
                  </w:r>
                </w:p>
              </w:tc>
              <w:tc>
                <w:tcPr>
                  <w:tcW w:w="708" w:type="dxa"/>
                  <w:vMerge w:val="restart"/>
                  <w:shd w:val="clear" w:color="auto" w:fill="auto"/>
                  <w:textDirection w:val="btLr"/>
                  <w:vAlign w:val="center"/>
                  <w:hideMark/>
                </w:tcPr>
                <w:p w14:paraId="1E0686E5" w14:textId="77777777" w:rsidR="00B13E8F" w:rsidRPr="0090391F" w:rsidRDefault="00B13E8F" w:rsidP="006B7D0B">
                  <w:pPr>
                    <w:ind w:left="113" w:right="113"/>
                    <w:jc w:val="center"/>
                    <w:rPr>
                      <w:sz w:val="16"/>
                      <w:szCs w:val="16"/>
                    </w:rPr>
                  </w:pPr>
                  <w:r w:rsidRPr="0090391F">
                    <w:rPr>
                      <w:sz w:val="16"/>
                      <w:szCs w:val="16"/>
                    </w:rPr>
                    <w:t>Пункт назначения</w:t>
                  </w:r>
                </w:p>
              </w:tc>
              <w:tc>
                <w:tcPr>
                  <w:tcW w:w="426" w:type="dxa"/>
                  <w:vMerge w:val="restart"/>
                  <w:tcBorders>
                    <w:right w:val="single" w:sz="4" w:space="0" w:color="auto"/>
                  </w:tcBorders>
                  <w:shd w:val="clear" w:color="auto" w:fill="auto"/>
                  <w:textDirection w:val="btLr"/>
                  <w:vAlign w:val="center"/>
                  <w:hideMark/>
                </w:tcPr>
                <w:p w14:paraId="7B71BE21" w14:textId="77777777" w:rsidR="00B13E8F" w:rsidRPr="0090391F" w:rsidRDefault="00B13E8F" w:rsidP="006B7D0B">
                  <w:pPr>
                    <w:ind w:left="113" w:right="113"/>
                    <w:jc w:val="center"/>
                    <w:rPr>
                      <w:sz w:val="16"/>
                      <w:szCs w:val="16"/>
                    </w:rPr>
                  </w:pPr>
                  <w:r w:rsidRPr="0090391F">
                    <w:rPr>
                      <w:sz w:val="16"/>
                      <w:szCs w:val="16"/>
                    </w:rPr>
                    <w:t xml:space="preserve">Количество товара </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D4EE09" w14:textId="3CE947DB" w:rsidR="00B13E8F" w:rsidRPr="0012607C" w:rsidRDefault="00B13E8F" w:rsidP="00B13E8F">
                  <w:pPr>
                    <w:ind w:left="113" w:right="113"/>
                    <w:jc w:val="center"/>
                    <w:rPr>
                      <w:color w:val="000000"/>
                      <w:sz w:val="16"/>
                      <w:szCs w:val="16"/>
                    </w:rPr>
                  </w:pPr>
                  <w:r>
                    <w:rPr>
                      <w:color w:val="000000"/>
                      <w:sz w:val="16"/>
                      <w:szCs w:val="16"/>
                    </w:rPr>
                    <w:t>Период поставки товара</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tcPr>
                <w:p w14:paraId="24D949CD" w14:textId="6192F6AD" w:rsidR="00B13E8F" w:rsidRPr="0012607C" w:rsidRDefault="00B13E8F" w:rsidP="006B7D0B">
                  <w:pPr>
                    <w:ind w:left="113" w:right="113"/>
                    <w:jc w:val="center"/>
                    <w:rPr>
                      <w:color w:val="000000"/>
                      <w:sz w:val="16"/>
                      <w:szCs w:val="16"/>
                    </w:rPr>
                  </w:pPr>
                  <w:r w:rsidRPr="006B7D0B">
                    <w:rPr>
                      <w:color w:val="000000"/>
                      <w:sz w:val="16"/>
                      <w:szCs w:val="16"/>
                    </w:rPr>
                    <w:t>Наименование товара, предлагаемого Поставщиком</w:t>
                  </w:r>
                </w:p>
              </w:tc>
              <w:tc>
                <w:tcPr>
                  <w:tcW w:w="567" w:type="dxa"/>
                  <w:vMerge w:val="restart"/>
                  <w:tcBorders>
                    <w:left w:val="single" w:sz="4" w:space="0" w:color="auto"/>
                  </w:tcBorders>
                  <w:textDirection w:val="btLr"/>
                  <w:vAlign w:val="center"/>
                </w:tcPr>
                <w:p w14:paraId="4D9946D3" w14:textId="08BBB9F3" w:rsidR="00B13E8F" w:rsidRPr="0090391F" w:rsidRDefault="00B13E8F" w:rsidP="006B7D0B">
                  <w:pPr>
                    <w:ind w:left="113" w:right="113"/>
                    <w:jc w:val="center"/>
                    <w:rPr>
                      <w:sz w:val="16"/>
                      <w:szCs w:val="16"/>
                    </w:rPr>
                  </w:pPr>
                  <w:r w:rsidRPr="0012607C">
                    <w:rPr>
                      <w:color w:val="000000"/>
                      <w:sz w:val="16"/>
                      <w:szCs w:val="16"/>
                    </w:rPr>
                    <w:t>Страна происхождение товара</w:t>
                  </w:r>
                </w:p>
              </w:tc>
              <w:tc>
                <w:tcPr>
                  <w:tcW w:w="987" w:type="dxa"/>
                  <w:vMerge w:val="restart"/>
                  <w:shd w:val="clear" w:color="auto" w:fill="auto"/>
                  <w:vAlign w:val="center"/>
                  <w:hideMark/>
                </w:tcPr>
                <w:p w14:paraId="3FAC5D7B" w14:textId="029FF57C" w:rsidR="00B13E8F" w:rsidRPr="0090391F" w:rsidRDefault="00B13E8F" w:rsidP="006B7D0B">
                  <w:pPr>
                    <w:jc w:val="center"/>
                    <w:rPr>
                      <w:sz w:val="16"/>
                      <w:szCs w:val="16"/>
                    </w:rPr>
                  </w:pPr>
                  <w:r w:rsidRPr="0090391F">
                    <w:rPr>
                      <w:sz w:val="16"/>
                      <w:szCs w:val="16"/>
                    </w:rPr>
                    <w:t xml:space="preserve">Цена за ед. Товара без НДС (руб.) на условии </w:t>
                  </w:r>
                  <w:proofErr w:type="spellStart"/>
                  <w:r w:rsidRPr="0090391F">
                    <w:rPr>
                      <w:sz w:val="16"/>
                      <w:szCs w:val="16"/>
                    </w:rPr>
                    <w:t>франко</w:t>
                  </w:r>
                  <w:proofErr w:type="spellEnd"/>
                  <w:r w:rsidRPr="0090391F">
                    <w:rPr>
                      <w:sz w:val="16"/>
                      <w:szCs w:val="16"/>
                    </w:rPr>
                    <w:t xml:space="preserve"> - пункт назначения</w:t>
                  </w:r>
                </w:p>
              </w:tc>
              <w:tc>
                <w:tcPr>
                  <w:tcW w:w="1269" w:type="dxa"/>
                  <w:vMerge w:val="restart"/>
                  <w:shd w:val="clear" w:color="auto" w:fill="auto"/>
                  <w:vAlign w:val="center"/>
                  <w:hideMark/>
                </w:tcPr>
                <w:p w14:paraId="528B1FD5" w14:textId="77777777" w:rsidR="00B13E8F" w:rsidRPr="0090391F" w:rsidRDefault="00B13E8F" w:rsidP="006B7D0B">
                  <w:pPr>
                    <w:jc w:val="center"/>
                    <w:rPr>
                      <w:sz w:val="16"/>
                      <w:szCs w:val="16"/>
                    </w:rPr>
                  </w:pPr>
                  <w:r w:rsidRPr="0090391F">
                    <w:rPr>
                      <w:sz w:val="16"/>
                      <w:szCs w:val="16"/>
                    </w:rPr>
                    <w:t xml:space="preserve">Стоимость Товара без НДС (руб.) на условии </w:t>
                  </w:r>
                  <w:proofErr w:type="spellStart"/>
                  <w:r w:rsidRPr="0090391F">
                    <w:rPr>
                      <w:sz w:val="16"/>
                      <w:szCs w:val="16"/>
                    </w:rPr>
                    <w:t>франко</w:t>
                  </w:r>
                  <w:proofErr w:type="spellEnd"/>
                  <w:r w:rsidRPr="0090391F">
                    <w:rPr>
                      <w:sz w:val="16"/>
                      <w:szCs w:val="16"/>
                    </w:rPr>
                    <w:t xml:space="preserve"> -  пункт назначения</w:t>
                  </w:r>
                </w:p>
              </w:tc>
              <w:tc>
                <w:tcPr>
                  <w:tcW w:w="869" w:type="dxa"/>
                  <w:vMerge w:val="restart"/>
                  <w:shd w:val="clear" w:color="auto" w:fill="auto"/>
                  <w:vAlign w:val="center"/>
                  <w:hideMark/>
                </w:tcPr>
                <w:p w14:paraId="3E511AA7" w14:textId="77777777" w:rsidR="00B13E8F" w:rsidRPr="0090391F" w:rsidRDefault="00B13E8F" w:rsidP="006B7D0B">
                  <w:pPr>
                    <w:jc w:val="center"/>
                    <w:rPr>
                      <w:sz w:val="16"/>
                      <w:szCs w:val="16"/>
                    </w:rPr>
                  </w:pPr>
                  <w:r w:rsidRPr="0090391F">
                    <w:rPr>
                      <w:sz w:val="16"/>
                      <w:szCs w:val="16"/>
                    </w:rPr>
                    <w:t>Сумма НДС (руб.)</w:t>
                  </w:r>
                </w:p>
              </w:tc>
              <w:tc>
                <w:tcPr>
                  <w:tcW w:w="1417" w:type="dxa"/>
                  <w:vMerge w:val="restart"/>
                  <w:shd w:val="clear" w:color="auto" w:fill="auto"/>
                  <w:vAlign w:val="center"/>
                  <w:hideMark/>
                </w:tcPr>
                <w:p w14:paraId="48783E34" w14:textId="77777777" w:rsidR="00B13E8F" w:rsidRPr="0090391F" w:rsidRDefault="00B13E8F" w:rsidP="006B7D0B">
                  <w:pPr>
                    <w:jc w:val="center"/>
                    <w:rPr>
                      <w:sz w:val="16"/>
                      <w:szCs w:val="16"/>
                    </w:rPr>
                  </w:pPr>
                  <w:r w:rsidRPr="0090391F">
                    <w:rPr>
                      <w:sz w:val="16"/>
                      <w:szCs w:val="16"/>
                    </w:rPr>
                    <w:t xml:space="preserve">Общая стоимость Товара (руб.) на условии </w:t>
                  </w:r>
                  <w:proofErr w:type="spellStart"/>
                  <w:r w:rsidRPr="0090391F">
                    <w:rPr>
                      <w:sz w:val="16"/>
                      <w:szCs w:val="16"/>
                    </w:rPr>
                    <w:t>франко</w:t>
                  </w:r>
                  <w:proofErr w:type="spellEnd"/>
                  <w:r w:rsidRPr="0090391F">
                    <w:rPr>
                      <w:sz w:val="16"/>
                      <w:szCs w:val="16"/>
                    </w:rPr>
                    <w:t xml:space="preserve"> - пункт назначения, с учетом НДС</w:t>
                  </w:r>
                </w:p>
              </w:tc>
              <w:tc>
                <w:tcPr>
                  <w:tcW w:w="1128" w:type="dxa"/>
                  <w:vMerge w:val="restart"/>
                  <w:vAlign w:val="center"/>
                </w:tcPr>
                <w:p w14:paraId="43CDC6E4" w14:textId="2497808D" w:rsidR="00B13E8F" w:rsidRPr="0090391F" w:rsidRDefault="00B13E8F" w:rsidP="00B13E8F">
                  <w:pPr>
                    <w:jc w:val="center"/>
                    <w:rPr>
                      <w:sz w:val="16"/>
                      <w:szCs w:val="16"/>
                    </w:rPr>
                  </w:pPr>
                  <w:r>
                    <w:rPr>
                      <w:sz w:val="16"/>
                      <w:szCs w:val="16"/>
                    </w:rPr>
                    <w:t>Примечание</w:t>
                  </w:r>
                </w:p>
              </w:tc>
            </w:tr>
            <w:tr w:rsidR="00B13E8F" w:rsidRPr="0090391F" w14:paraId="07E8A1D1" w14:textId="4853EBD9" w:rsidTr="00B13E8F">
              <w:trPr>
                <w:cantSplit/>
                <w:trHeight w:val="1134"/>
              </w:trPr>
              <w:tc>
                <w:tcPr>
                  <w:tcW w:w="448" w:type="dxa"/>
                  <w:vMerge/>
                  <w:vAlign w:val="center"/>
                  <w:hideMark/>
                </w:tcPr>
                <w:p w14:paraId="6DAB3692" w14:textId="77777777" w:rsidR="00B13E8F" w:rsidRPr="0090391F" w:rsidRDefault="00B13E8F" w:rsidP="008B475E">
                  <w:pPr>
                    <w:rPr>
                      <w:color w:val="000000"/>
                      <w:sz w:val="16"/>
                      <w:szCs w:val="16"/>
                    </w:rPr>
                  </w:pPr>
                </w:p>
              </w:tc>
              <w:tc>
                <w:tcPr>
                  <w:tcW w:w="426" w:type="dxa"/>
                  <w:shd w:val="clear" w:color="auto" w:fill="auto"/>
                  <w:textDirection w:val="btLr"/>
                  <w:vAlign w:val="center"/>
                  <w:hideMark/>
                </w:tcPr>
                <w:p w14:paraId="5C598130" w14:textId="77777777" w:rsidR="00B13E8F" w:rsidRPr="0090391F" w:rsidRDefault="00B13E8F" w:rsidP="00236C57">
                  <w:pPr>
                    <w:ind w:left="113" w:right="113"/>
                    <w:jc w:val="center"/>
                    <w:rPr>
                      <w:color w:val="000000"/>
                      <w:sz w:val="16"/>
                      <w:szCs w:val="16"/>
                    </w:rPr>
                  </w:pPr>
                  <w:r w:rsidRPr="0090391F">
                    <w:rPr>
                      <w:color w:val="000000"/>
                      <w:sz w:val="16"/>
                      <w:szCs w:val="16"/>
                    </w:rPr>
                    <w:t>Код ЕНС</w:t>
                  </w:r>
                </w:p>
              </w:tc>
              <w:tc>
                <w:tcPr>
                  <w:tcW w:w="851" w:type="dxa"/>
                  <w:shd w:val="clear" w:color="auto" w:fill="auto"/>
                  <w:vAlign w:val="center"/>
                  <w:hideMark/>
                </w:tcPr>
                <w:p w14:paraId="70BDFBE8" w14:textId="77777777" w:rsidR="00B13E8F" w:rsidRPr="0090391F" w:rsidRDefault="00B13E8F" w:rsidP="00236C57">
                  <w:pPr>
                    <w:jc w:val="center"/>
                    <w:rPr>
                      <w:color w:val="000000"/>
                      <w:sz w:val="16"/>
                      <w:szCs w:val="16"/>
                    </w:rPr>
                  </w:pPr>
                  <w:r w:rsidRPr="0090391F">
                    <w:rPr>
                      <w:color w:val="000000"/>
                      <w:sz w:val="16"/>
                      <w:szCs w:val="16"/>
                    </w:rPr>
                    <w:t>Наименование</w:t>
                  </w:r>
                </w:p>
              </w:tc>
              <w:tc>
                <w:tcPr>
                  <w:tcW w:w="1129" w:type="dxa"/>
                  <w:shd w:val="clear" w:color="auto" w:fill="auto"/>
                  <w:vAlign w:val="center"/>
                  <w:hideMark/>
                </w:tcPr>
                <w:p w14:paraId="1B75B6FA" w14:textId="6E914D58" w:rsidR="00B13E8F" w:rsidRPr="0090391F" w:rsidRDefault="00B13E8F" w:rsidP="00E857BA">
                  <w:pPr>
                    <w:jc w:val="center"/>
                    <w:rPr>
                      <w:color w:val="000000"/>
                      <w:sz w:val="16"/>
                      <w:szCs w:val="16"/>
                    </w:rPr>
                  </w:pPr>
                  <w:r w:rsidRPr="0090391F">
                    <w:rPr>
                      <w:color w:val="000000"/>
                      <w:sz w:val="16"/>
                      <w:szCs w:val="16"/>
                    </w:rPr>
                    <w:t>Требования к продукции</w:t>
                  </w:r>
                </w:p>
              </w:tc>
              <w:tc>
                <w:tcPr>
                  <w:tcW w:w="430" w:type="dxa"/>
                  <w:vMerge/>
                  <w:vAlign w:val="center"/>
                  <w:hideMark/>
                </w:tcPr>
                <w:p w14:paraId="0DF9521D" w14:textId="77777777" w:rsidR="00B13E8F" w:rsidRPr="0090391F" w:rsidRDefault="00B13E8F" w:rsidP="008B475E">
                  <w:pPr>
                    <w:rPr>
                      <w:sz w:val="16"/>
                      <w:szCs w:val="16"/>
                    </w:rPr>
                  </w:pPr>
                </w:p>
              </w:tc>
              <w:tc>
                <w:tcPr>
                  <w:tcW w:w="709" w:type="dxa"/>
                  <w:vMerge/>
                  <w:vAlign w:val="center"/>
                  <w:hideMark/>
                </w:tcPr>
                <w:p w14:paraId="30CFEC57" w14:textId="77777777" w:rsidR="00B13E8F" w:rsidRPr="0090391F" w:rsidRDefault="00B13E8F" w:rsidP="008B475E">
                  <w:pPr>
                    <w:rPr>
                      <w:sz w:val="16"/>
                      <w:szCs w:val="16"/>
                    </w:rPr>
                  </w:pPr>
                </w:p>
              </w:tc>
              <w:tc>
                <w:tcPr>
                  <w:tcW w:w="567" w:type="dxa"/>
                  <w:vMerge/>
                  <w:vAlign w:val="center"/>
                  <w:hideMark/>
                </w:tcPr>
                <w:p w14:paraId="33AA9C39" w14:textId="77777777" w:rsidR="00B13E8F" w:rsidRPr="0090391F" w:rsidRDefault="00B13E8F" w:rsidP="008B475E">
                  <w:pPr>
                    <w:rPr>
                      <w:sz w:val="16"/>
                      <w:szCs w:val="16"/>
                    </w:rPr>
                  </w:pPr>
                </w:p>
              </w:tc>
              <w:tc>
                <w:tcPr>
                  <w:tcW w:w="708" w:type="dxa"/>
                  <w:vMerge/>
                  <w:vAlign w:val="center"/>
                  <w:hideMark/>
                </w:tcPr>
                <w:p w14:paraId="33380FA6" w14:textId="77777777" w:rsidR="00B13E8F" w:rsidRPr="0090391F" w:rsidRDefault="00B13E8F" w:rsidP="008B475E">
                  <w:pPr>
                    <w:rPr>
                      <w:sz w:val="16"/>
                      <w:szCs w:val="16"/>
                    </w:rPr>
                  </w:pPr>
                </w:p>
              </w:tc>
              <w:tc>
                <w:tcPr>
                  <w:tcW w:w="426" w:type="dxa"/>
                  <w:vMerge/>
                  <w:tcBorders>
                    <w:right w:val="single" w:sz="4" w:space="0" w:color="auto"/>
                  </w:tcBorders>
                  <w:vAlign w:val="center"/>
                  <w:hideMark/>
                </w:tcPr>
                <w:p w14:paraId="08BD1E16" w14:textId="77777777" w:rsidR="00B13E8F" w:rsidRPr="0090391F" w:rsidRDefault="00B13E8F" w:rsidP="008B475E">
                  <w:pPr>
                    <w:rPr>
                      <w:sz w:val="16"/>
                      <w:szCs w:val="16"/>
                    </w:rPr>
                  </w:pPr>
                </w:p>
              </w:tc>
              <w:tc>
                <w:tcPr>
                  <w:tcW w:w="3118"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98A5CA2" w14:textId="3DA083C9" w:rsidR="00B13E8F" w:rsidRPr="0090391F" w:rsidRDefault="00B13E8F" w:rsidP="00236C57">
                  <w:pPr>
                    <w:jc w:val="center"/>
                    <w:rPr>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FAF957A" w14:textId="49BCC2CF" w:rsidR="00B13E8F" w:rsidRPr="0090391F" w:rsidRDefault="00B13E8F" w:rsidP="008B475E">
                  <w:pPr>
                    <w:rPr>
                      <w:sz w:val="16"/>
                      <w:szCs w:val="16"/>
                    </w:rPr>
                  </w:pPr>
                </w:p>
              </w:tc>
              <w:tc>
                <w:tcPr>
                  <w:tcW w:w="567" w:type="dxa"/>
                  <w:vMerge/>
                  <w:tcBorders>
                    <w:left w:val="single" w:sz="4" w:space="0" w:color="auto"/>
                  </w:tcBorders>
                </w:tcPr>
                <w:p w14:paraId="658A6806" w14:textId="3EF1073D" w:rsidR="00B13E8F" w:rsidRPr="0090391F" w:rsidRDefault="00B13E8F" w:rsidP="008B475E">
                  <w:pPr>
                    <w:rPr>
                      <w:sz w:val="16"/>
                      <w:szCs w:val="16"/>
                    </w:rPr>
                  </w:pPr>
                </w:p>
              </w:tc>
              <w:tc>
                <w:tcPr>
                  <w:tcW w:w="987" w:type="dxa"/>
                  <w:vMerge/>
                  <w:vAlign w:val="center"/>
                  <w:hideMark/>
                </w:tcPr>
                <w:p w14:paraId="2F032BE7" w14:textId="0C3EF003" w:rsidR="00B13E8F" w:rsidRPr="0090391F" w:rsidRDefault="00B13E8F" w:rsidP="008B475E">
                  <w:pPr>
                    <w:rPr>
                      <w:sz w:val="16"/>
                      <w:szCs w:val="16"/>
                    </w:rPr>
                  </w:pPr>
                </w:p>
              </w:tc>
              <w:tc>
                <w:tcPr>
                  <w:tcW w:w="1269" w:type="dxa"/>
                  <w:vMerge/>
                  <w:vAlign w:val="center"/>
                  <w:hideMark/>
                </w:tcPr>
                <w:p w14:paraId="27B80C92" w14:textId="77777777" w:rsidR="00B13E8F" w:rsidRPr="0090391F" w:rsidRDefault="00B13E8F" w:rsidP="008B475E">
                  <w:pPr>
                    <w:rPr>
                      <w:sz w:val="16"/>
                      <w:szCs w:val="16"/>
                    </w:rPr>
                  </w:pPr>
                </w:p>
              </w:tc>
              <w:tc>
                <w:tcPr>
                  <w:tcW w:w="869" w:type="dxa"/>
                  <w:vMerge/>
                  <w:vAlign w:val="center"/>
                  <w:hideMark/>
                </w:tcPr>
                <w:p w14:paraId="5AC6F3BC" w14:textId="77777777" w:rsidR="00B13E8F" w:rsidRPr="0090391F" w:rsidRDefault="00B13E8F" w:rsidP="008B475E">
                  <w:pPr>
                    <w:rPr>
                      <w:sz w:val="16"/>
                      <w:szCs w:val="16"/>
                    </w:rPr>
                  </w:pPr>
                </w:p>
              </w:tc>
              <w:tc>
                <w:tcPr>
                  <w:tcW w:w="1417" w:type="dxa"/>
                  <w:vMerge/>
                  <w:vAlign w:val="center"/>
                  <w:hideMark/>
                </w:tcPr>
                <w:p w14:paraId="1D816411" w14:textId="77777777" w:rsidR="00B13E8F" w:rsidRPr="0090391F" w:rsidRDefault="00B13E8F" w:rsidP="008B475E">
                  <w:pPr>
                    <w:rPr>
                      <w:sz w:val="16"/>
                      <w:szCs w:val="16"/>
                    </w:rPr>
                  </w:pPr>
                </w:p>
              </w:tc>
              <w:tc>
                <w:tcPr>
                  <w:tcW w:w="1128" w:type="dxa"/>
                  <w:vMerge/>
                </w:tcPr>
                <w:p w14:paraId="568BC78F" w14:textId="1FD19DBC" w:rsidR="00B13E8F" w:rsidRPr="0090391F" w:rsidRDefault="00B13E8F" w:rsidP="008B475E">
                  <w:pPr>
                    <w:rPr>
                      <w:sz w:val="16"/>
                      <w:szCs w:val="16"/>
                    </w:rPr>
                  </w:pPr>
                </w:p>
              </w:tc>
            </w:tr>
            <w:tr w:rsidR="00B13E8F" w:rsidRPr="0090391F" w14:paraId="1613F582" w14:textId="4B73B016" w:rsidTr="00B13E8F">
              <w:trPr>
                <w:trHeight w:val="300"/>
              </w:trPr>
              <w:tc>
                <w:tcPr>
                  <w:tcW w:w="448" w:type="dxa"/>
                  <w:shd w:val="clear" w:color="auto" w:fill="auto"/>
                  <w:noWrap/>
                  <w:vAlign w:val="center"/>
                  <w:hideMark/>
                </w:tcPr>
                <w:p w14:paraId="029486E7" w14:textId="77777777" w:rsidR="00B13E8F" w:rsidRPr="0090391F" w:rsidRDefault="00B13E8F" w:rsidP="008B475E">
                  <w:pPr>
                    <w:jc w:val="center"/>
                    <w:rPr>
                      <w:color w:val="000000"/>
                      <w:sz w:val="16"/>
                      <w:szCs w:val="16"/>
                    </w:rPr>
                  </w:pPr>
                  <w:r w:rsidRPr="0090391F">
                    <w:rPr>
                      <w:color w:val="000000"/>
                      <w:sz w:val="16"/>
                      <w:szCs w:val="16"/>
                    </w:rPr>
                    <w:t> </w:t>
                  </w:r>
                </w:p>
              </w:tc>
              <w:tc>
                <w:tcPr>
                  <w:tcW w:w="426" w:type="dxa"/>
                  <w:shd w:val="clear" w:color="auto" w:fill="auto"/>
                  <w:noWrap/>
                  <w:vAlign w:val="center"/>
                  <w:hideMark/>
                </w:tcPr>
                <w:p w14:paraId="1707F355" w14:textId="77777777" w:rsidR="00B13E8F" w:rsidRPr="0090391F" w:rsidRDefault="00B13E8F" w:rsidP="008B475E">
                  <w:pPr>
                    <w:rPr>
                      <w:color w:val="000000"/>
                      <w:sz w:val="16"/>
                      <w:szCs w:val="16"/>
                    </w:rPr>
                  </w:pPr>
                  <w:r w:rsidRPr="0090391F">
                    <w:rPr>
                      <w:color w:val="000000"/>
                      <w:sz w:val="16"/>
                      <w:szCs w:val="16"/>
                    </w:rPr>
                    <w:t> </w:t>
                  </w:r>
                </w:p>
              </w:tc>
              <w:tc>
                <w:tcPr>
                  <w:tcW w:w="851" w:type="dxa"/>
                  <w:shd w:val="clear" w:color="auto" w:fill="auto"/>
                  <w:noWrap/>
                  <w:vAlign w:val="center"/>
                  <w:hideMark/>
                </w:tcPr>
                <w:p w14:paraId="270ECC30" w14:textId="77777777" w:rsidR="00B13E8F" w:rsidRPr="0090391F" w:rsidRDefault="00B13E8F" w:rsidP="008B475E">
                  <w:pPr>
                    <w:jc w:val="center"/>
                    <w:rPr>
                      <w:color w:val="000000"/>
                      <w:sz w:val="16"/>
                      <w:szCs w:val="16"/>
                    </w:rPr>
                  </w:pPr>
                  <w:r w:rsidRPr="0090391F">
                    <w:rPr>
                      <w:color w:val="000000"/>
                      <w:sz w:val="16"/>
                      <w:szCs w:val="16"/>
                    </w:rPr>
                    <w:t> </w:t>
                  </w:r>
                </w:p>
              </w:tc>
              <w:tc>
                <w:tcPr>
                  <w:tcW w:w="1129" w:type="dxa"/>
                  <w:shd w:val="clear" w:color="auto" w:fill="auto"/>
                  <w:vAlign w:val="center"/>
                  <w:hideMark/>
                </w:tcPr>
                <w:p w14:paraId="62B38018" w14:textId="77777777" w:rsidR="00B13E8F" w:rsidRPr="0090391F" w:rsidRDefault="00B13E8F" w:rsidP="008B475E">
                  <w:pPr>
                    <w:jc w:val="center"/>
                    <w:rPr>
                      <w:color w:val="000000"/>
                      <w:sz w:val="16"/>
                      <w:szCs w:val="16"/>
                    </w:rPr>
                  </w:pPr>
                  <w:r w:rsidRPr="0090391F">
                    <w:rPr>
                      <w:color w:val="000000"/>
                      <w:sz w:val="16"/>
                      <w:szCs w:val="16"/>
                    </w:rPr>
                    <w:t> </w:t>
                  </w:r>
                </w:p>
                <w:p w14:paraId="358F283A" w14:textId="47BE1835" w:rsidR="00B13E8F" w:rsidRPr="0090391F" w:rsidRDefault="00B13E8F" w:rsidP="008B475E">
                  <w:pPr>
                    <w:jc w:val="center"/>
                    <w:rPr>
                      <w:color w:val="000000"/>
                      <w:sz w:val="16"/>
                      <w:szCs w:val="16"/>
                    </w:rPr>
                  </w:pPr>
                  <w:r w:rsidRPr="0090391F">
                    <w:rPr>
                      <w:color w:val="000000"/>
                      <w:sz w:val="16"/>
                      <w:szCs w:val="16"/>
                    </w:rPr>
                    <w:t> </w:t>
                  </w:r>
                </w:p>
              </w:tc>
              <w:tc>
                <w:tcPr>
                  <w:tcW w:w="430" w:type="dxa"/>
                  <w:shd w:val="clear" w:color="auto" w:fill="auto"/>
                  <w:noWrap/>
                  <w:vAlign w:val="center"/>
                  <w:hideMark/>
                </w:tcPr>
                <w:p w14:paraId="5006FD54" w14:textId="77777777" w:rsidR="00B13E8F" w:rsidRPr="0090391F" w:rsidRDefault="00B13E8F" w:rsidP="008B475E">
                  <w:pPr>
                    <w:jc w:val="center"/>
                    <w:rPr>
                      <w:color w:val="000000"/>
                      <w:sz w:val="16"/>
                      <w:szCs w:val="16"/>
                    </w:rPr>
                  </w:pPr>
                  <w:r w:rsidRPr="0090391F">
                    <w:rPr>
                      <w:color w:val="000000"/>
                      <w:sz w:val="16"/>
                      <w:szCs w:val="16"/>
                    </w:rPr>
                    <w:t> </w:t>
                  </w:r>
                </w:p>
              </w:tc>
              <w:tc>
                <w:tcPr>
                  <w:tcW w:w="709" w:type="dxa"/>
                  <w:shd w:val="clear" w:color="auto" w:fill="auto"/>
                  <w:noWrap/>
                  <w:vAlign w:val="center"/>
                  <w:hideMark/>
                </w:tcPr>
                <w:p w14:paraId="37316B90" w14:textId="77777777" w:rsidR="00B13E8F" w:rsidRPr="0090391F" w:rsidRDefault="00B13E8F" w:rsidP="008B475E">
                  <w:pPr>
                    <w:rPr>
                      <w:color w:val="000000"/>
                      <w:sz w:val="16"/>
                      <w:szCs w:val="16"/>
                    </w:rPr>
                  </w:pPr>
                  <w:r w:rsidRPr="0090391F">
                    <w:rPr>
                      <w:color w:val="000000"/>
                      <w:sz w:val="16"/>
                      <w:szCs w:val="16"/>
                    </w:rPr>
                    <w:t> </w:t>
                  </w:r>
                </w:p>
              </w:tc>
              <w:tc>
                <w:tcPr>
                  <w:tcW w:w="567" w:type="dxa"/>
                  <w:shd w:val="clear" w:color="auto" w:fill="auto"/>
                  <w:noWrap/>
                  <w:vAlign w:val="center"/>
                  <w:hideMark/>
                </w:tcPr>
                <w:p w14:paraId="7DF84A4D" w14:textId="77777777" w:rsidR="00B13E8F" w:rsidRPr="0090391F" w:rsidRDefault="00B13E8F" w:rsidP="008B475E">
                  <w:pPr>
                    <w:rPr>
                      <w:color w:val="000000"/>
                      <w:sz w:val="16"/>
                      <w:szCs w:val="16"/>
                    </w:rPr>
                  </w:pPr>
                  <w:r w:rsidRPr="0090391F">
                    <w:rPr>
                      <w:color w:val="000000"/>
                      <w:sz w:val="16"/>
                      <w:szCs w:val="16"/>
                    </w:rPr>
                    <w:t> </w:t>
                  </w:r>
                </w:p>
              </w:tc>
              <w:tc>
                <w:tcPr>
                  <w:tcW w:w="708" w:type="dxa"/>
                  <w:shd w:val="clear" w:color="auto" w:fill="auto"/>
                  <w:vAlign w:val="center"/>
                  <w:hideMark/>
                </w:tcPr>
                <w:p w14:paraId="394767C1" w14:textId="77777777" w:rsidR="00B13E8F" w:rsidRPr="0090391F" w:rsidRDefault="00B13E8F" w:rsidP="008B475E">
                  <w:pPr>
                    <w:rPr>
                      <w:color w:val="000000"/>
                      <w:sz w:val="16"/>
                      <w:szCs w:val="16"/>
                    </w:rPr>
                  </w:pPr>
                  <w:r w:rsidRPr="0090391F">
                    <w:rPr>
                      <w:color w:val="000000"/>
                      <w:sz w:val="16"/>
                      <w:szCs w:val="16"/>
                    </w:rPr>
                    <w:t> </w:t>
                  </w:r>
                </w:p>
              </w:tc>
              <w:tc>
                <w:tcPr>
                  <w:tcW w:w="426" w:type="dxa"/>
                  <w:shd w:val="clear" w:color="auto" w:fill="auto"/>
                  <w:vAlign w:val="center"/>
                  <w:hideMark/>
                </w:tcPr>
                <w:p w14:paraId="036433A7" w14:textId="77777777" w:rsidR="00B13E8F" w:rsidRPr="0090391F" w:rsidRDefault="00B13E8F" w:rsidP="008B475E">
                  <w:pPr>
                    <w:rPr>
                      <w:color w:val="000000"/>
                      <w:sz w:val="16"/>
                      <w:szCs w:val="16"/>
                    </w:rPr>
                  </w:pPr>
                  <w:r w:rsidRPr="0090391F">
                    <w:rPr>
                      <w:color w:val="000000"/>
                      <w:sz w:val="16"/>
                      <w:szCs w:val="16"/>
                    </w:rPr>
                    <w:t> </w:t>
                  </w:r>
                </w:p>
              </w:tc>
              <w:tc>
                <w:tcPr>
                  <w:tcW w:w="3118" w:type="dxa"/>
                  <w:tcBorders>
                    <w:top w:val="single" w:sz="4" w:space="0" w:color="auto"/>
                  </w:tcBorders>
                  <w:shd w:val="clear" w:color="auto" w:fill="auto"/>
                  <w:vAlign w:val="center"/>
                  <w:hideMark/>
                </w:tcPr>
                <w:p w14:paraId="24DAB27B" w14:textId="603A0C78" w:rsidR="00B13E8F" w:rsidRPr="0090391F" w:rsidRDefault="00B13E8F" w:rsidP="008B475E">
                  <w:pPr>
                    <w:jc w:val="center"/>
                    <w:rPr>
                      <w:color w:val="0070C0"/>
                      <w:sz w:val="16"/>
                      <w:szCs w:val="16"/>
                    </w:rPr>
                  </w:pPr>
                  <w:r w:rsidRPr="0090391F">
                    <w:rPr>
                      <w:color w:val="000000"/>
                      <w:sz w:val="16"/>
                      <w:szCs w:val="16"/>
                    </w:rPr>
                    <w:t> </w:t>
                  </w:r>
                </w:p>
              </w:tc>
              <w:tc>
                <w:tcPr>
                  <w:tcW w:w="851" w:type="dxa"/>
                  <w:tcBorders>
                    <w:top w:val="single" w:sz="4" w:space="0" w:color="auto"/>
                  </w:tcBorders>
                </w:tcPr>
                <w:p w14:paraId="5E968CBB" w14:textId="7C10A018" w:rsidR="00B13E8F" w:rsidRPr="0090391F" w:rsidRDefault="00B13E8F" w:rsidP="008B475E">
                  <w:pPr>
                    <w:jc w:val="center"/>
                    <w:rPr>
                      <w:color w:val="0070C0"/>
                      <w:sz w:val="16"/>
                      <w:szCs w:val="16"/>
                    </w:rPr>
                  </w:pPr>
                </w:p>
              </w:tc>
              <w:tc>
                <w:tcPr>
                  <w:tcW w:w="567" w:type="dxa"/>
                </w:tcPr>
                <w:p w14:paraId="7AA0F23E" w14:textId="4E06311A" w:rsidR="00B13E8F" w:rsidRPr="0090391F" w:rsidRDefault="00B13E8F" w:rsidP="008B475E">
                  <w:pPr>
                    <w:jc w:val="center"/>
                    <w:rPr>
                      <w:color w:val="0070C0"/>
                      <w:sz w:val="16"/>
                      <w:szCs w:val="16"/>
                    </w:rPr>
                  </w:pPr>
                </w:p>
              </w:tc>
              <w:tc>
                <w:tcPr>
                  <w:tcW w:w="987" w:type="dxa"/>
                  <w:shd w:val="clear" w:color="auto" w:fill="auto"/>
                  <w:vAlign w:val="center"/>
                  <w:hideMark/>
                </w:tcPr>
                <w:p w14:paraId="43960484" w14:textId="09C58C38" w:rsidR="00B13E8F" w:rsidRPr="0090391F" w:rsidRDefault="00B13E8F" w:rsidP="008B475E">
                  <w:pPr>
                    <w:jc w:val="center"/>
                    <w:rPr>
                      <w:color w:val="0070C0"/>
                      <w:sz w:val="16"/>
                      <w:szCs w:val="16"/>
                    </w:rPr>
                  </w:pPr>
                  <w:r w:rsidRPr="0090391F">
                    <w:rPr>
                      <w:color w:val="0070C0"/>
                      <w:sz w:val="16"/>
                      <w:szCs w:val="16"/>
                    </w:rPr>
                    <w:t> </w:t>
                  </w:r>
                </w:p>
              </w:tc>
              <w:tc>
                <w:tcPr>
                  <w:tcW w:w="1269" w:type="dxa"/>
                  <w:shd w:val="clear" w:color="auto" w:fill="auto"/>
                  <w:vAlign w:val="center"/>
                  <w:hideMark/>
                </w:tcPr>
                <w:p w14:paraId="6D3817AA" w14:textId="77777777" w:rsidR="00B13E8F" w:rsidRPr="0090391F" w:rsidRDefault="00B13E8F" w:rsidP="008B475E">
                  <w:pPr>
                    <w:jc w:val="center"/>
                    <w:rPr>
                      <w:color w:val="0070C0"/>
                      <w:sz w:val="16"/>
                      <w:szCs w:val="16"/>
                    </w:rPr>
                  </w:pPr>
                  <w:r w:rsidRPr="0090391F">
                    <w:rPr>
                      <w:color w:val="0070C0"/>
                      <w:sz w:val="16"/>
                      <w:szCs w:val="16"/>
                    </w:rPr>
                    <w:t> </w:t>
                  </w:r>
                </w:p>
              </w:tc>
              <w:tc>
                <w:tcPr>
                  <w:tcW w:w="869" w:type="dxa"/>
                  <w:shd w:val="clear" w:color="auto" w:fill="auto"/>
                  <w:vAlign w:val="center"/>
                  <w:hideMark/>
                </w:tcPr>
                <w:p w14:paraId="1BF0BB30" w14:textId="77777777" w:rsidR="00B13E8F" w:rsidRPr="0090391F" w:rsidRDefault="00B13E8F" w:rsidP="008B475E">
                  <w:pPr>
                    <w:jc w:val="center"/>
                    <w:rPr>
                      <w:color w:val="0070C0"/>
                      <w:sz w:val="16"/>
                      <w:szCs w:val="16"/>
                    </w:rPr>
                  </w:pPr>
                  <w:r w:rsidRPr="0090391F">
                    <w:rPr>
                      <w:color w:val="0070C0"/>
                      <w:sz w:val="16"/>
                      <w:szCs w:val="16"/>
                    </w:rPr>
                    <w:t> </w:t>
                  </w:r>
                </w:p>
              </w:tc>
              <w:tc>
                <w:tcPr>
                  <w:tcW w:w="1417" w:type="dxa"/>
                  <w:shd w:val="clear" w:color="auto" w:fill="auto"/>
                  <w:vAlign w:val="center"/>
                  <w:hideMark/>
                </w:tcPr>
                <w:p w14:paraId="7D49DF99" w14:textId="77777777" w:rsidR="00B13E8F" w:rsidRPr="0090391F" w:rsidRDefault="00B13E8F" w:rsidP="008B475E">
                  <w:pPr>
                    <w:jc w:val="center"/>
                    <w:rPr>
                      <w:color w:val="0070C0"/>
                      <w:sz w:val="16"/>
                      <w:szCs w:val="16"/>
                    </w:rPr>
                  </w:pPr>
                  <w:r w:rsidRPr="0090391F">
                    <w:rPr>
                      <w:color w:val="0070C0"/>
                      <w:sz w:val="16"/>
                      <w:szCs w:val="16"/>
                    </w:rPr>
                    <w:t> </w:t>
                  </w:r>
                </w:p>
              </w:tc>
              <w:tc>
                <w:tcPr>
                  <w:tcW w:w="1128" w:type="dxa"/>
                </w:tcPr>
                <w:p w14:paraId="30370E7D" w14:textId="77777777" w:rsidR="00B13E8F" w:rsidRPr="0090391F" w:rsidRDefault="00B13E8F" w:rsidP="008B475E">
                  <w:pPr>
                    <w:jc w:val="center"/>
                    <w:rPr>
                      <w:color w:val="0070C0"/>
                      <w:sz w:val="16"/>
                      <w:szCs w:val="16"/>
                    </w:rPr>
                  </w:pPr>
                </w:p>
              </w:tc>
            </w:tr>
            <w:tr w:rsidR="00B13E8F" w:rsidRPr="0090391F" w14:paraId="1F8E60F0" w14:textId="4B33AAB9" w:rsidTr="00B13E8F">
              <w:trPr>
                <w:trHeight w:val="300"/>
              </w:trPr>
              <w:tc>
                <w:tcPr>
                  <w:tcW w:w="448" w:type="dxa"/>
                  <w:shd w:val="clear" w:color="auto" w:fill="auto"/>
                  <w:noWrap/>
                  <w:vAlign w:val="center"/>
                  <w:hideMark/>
                </w:tcPr>
                <w:p w14:paraId="16BE38B2" w14:textId="77777777" w:rsidR="00B13E8F" w:rsidRPr="0090391F" w:rsidRDefault="00B13E8F" w:rsidP="008B475E">
                  <w:pPr>
                    <w:jc w:val="center"/>
                    <w:rPr>
                      <w:color w:val="000000"/>
                      <w:sz w:val="16"/>
                      <w:szCs w:val="16"/>
                    </w:rPr>
                  </w:pPr>
                  <w:r w:rsidRPr="0090391F">
                    <w:rPr>
                      <w:color w:val="000000"/>
                      <w:sz w:val="16"/>
                      <w:szCs w:val="16"/>
                    </w:rPr>
                    <w:t> </w:t>
                  </w:r>
                </w:p>
              </w:tc>
              <w:tc>
                <w:tcPr>
                  <w:tcW w:w="426" w:type="dxa"/>
                  <w:shd w:val="clear" w:color="auto" w:fill="auto"/>
                  <w:noWrap/>
                  <w:vAlign w:val="center"/>
                  <w:hideMark/>
                </w:tcPr>
                <w:p w14:paraId="1A91CE8C" w14:textId="77777777" w:rsidR="00B13E8F" w:rsidRPr="0090391F" w:rsidRDefault="00B13E8F" w:rsidP="008B475E">
                  <w:pPr>
                    <w:rPr>
                      <w:color w:val="000000"/>
                      <w:sz w:val="16"/>
                      <w:szCs w:val="16"/>
                    </w:rPr>
                  </w:pPr>
                  <w:r w:rsidRPr="0090391F">
                    <w:rPr>
                      <w:color w:val="000000"/>
                      <w:sz w:val="16"/>
                      <w:szCs w:val="16"/>
                    </w:rPr>
                    <w:t> </w:t>
                  </w:r>
                </w:p>
              </w:tc>
              <w:tc>
                <w:tcPr>
                  <w:tcW w:w="851" w:type="dxa"/>
                  <w:shd w:val="clear" w:color="auto" w:fill="auto"/>
                  <w:noWrap/>
                  <w:vAlign w:val="center"/>
                  <w:hideMark/>
                </w:tcPr>
                <w:p w14:paraId="66AD8814" w14:textId="77777777" w:rsidR="00B13E8F" w:rsidRPr="0090391F" w:rsidRDefault="00B13E8F" w:rsidP="008B475E">
                  <w:pPr>
                    <w:jc w:val="center"/>
                    <w:rPr>
                      <w:color w:val="000000"/>
                      <w:sz w:val="16"/>
                      <w:szCs w:val="16"/>
                    </w:rPr>
                  </w:pPr>
                  <w:r w:rsidRPr="0090391F">
                    <w:rPr>
                      <w:color w:val="000000"/>
                      <w:sz w:val="16"/>
                      <w:szCs w:val="16"/>
                    </w:rPr>
                    <w:t> </w:t>
                  </w:r>
                </w:p>
              </w:tc>
              <w:tc>
                <w:tcPr>
                  <w:tcW w:w="1129" w:type="dxa"/>
                  <w:shd w:val="clear" w:color="auto" w:fill="auto"/>
                  <w:vAlign w:val="center"/>
                  <w:hideMark/>
                </w:tcPr>
                <w:p w14:paraId="2A184F6A" w14:textId="77777777" w:rsidR="00B13E8F" w:rsidRPr="0090391F" w:rsidRDefault="00B13E8F" w:rsidP="008B475E">
                  <w:pPr>
                    <w:jc w:val="center"/>
                    <w:rPr>
                      <w:color w:val="000000"/>
                      <w:sz w:val="16"/>
                      <w:szCs w:val="16"/>
                    </w:rPr>
                  </w:pPr>
                  <w:r w:rsidRPr="0090391F">
                    <w:rPr>
                      <w:color w:val="000000"/>
                      <w:sz w:val="16"/>
                      <w:szCs w:val="16"/>
                    </w:rPr>
                    <w:t> </w:t>
                  </w:r>
                </w:p>
                <w:p w14:paraId="02AFA0EF" w14:textId="74277DF7" w:rsidR="00B13E8F" w:rsidRPr="0090391F" w:rsidRDefault="00B13E8F" w:rsidP="008B475E">
                  <w:pPr>
                    <w:jc w:val="center"/>
                    <w:rPr>
                      <w:color w:val="000000"/>
                      <w:sz w:val="16"/>
                      <w:szCs w:val="16"/>
                    </w:rPr>
                  </w:pPr>
                  <w:r w:rsidRPr="0090391F">
                    <w:rPr>
                      <w:color w:val="000000"/>
                      <w:sz w:val="16"/>
                      <w:szCs w:val="16"/>
                    </w:rPr>
                    <w:t> </w:t>
                  </w:r>
                </w:p>
              </w:tc>
              <w:tc>
                <w:tcPr>
                  <w:tcW w:w="430" w:type="dxa"/>
                  <w:shd w:val="clear" w:color="auto" w:fill="auto"/>
                  <w:noWrap/>
                  <w:vAlign w:val="center"/>
                  <w:hideMark/>
                </w:tcPr>
                <w:p w14:paraId="26BDAB6C" w14:textId="77777777" w:rsidR="00B13E8F" w:rsidRPr="0090391F" w:rsidRDefault="00B13E8F" w:rsidP="008B475E">
                  <w:pPr>
                    <w:jc w:val="center"/>
                    <w:rPr>
                      <w:color w:val="000000"/>
                      <w:sz w:val="16"/>
                      <w:szCs w:val="16"/>
                    </w:rPr>
                  </w:pPr>
                  <w:r w:rsidRPr="0090391F">
                    <w:rPr>
                      <w:color w:val="000000"/>
                      <w:sz w:val="16"/>
                      <w:szCs w:val="16"/>
                    </w:rPr>
                    <w:t> </w:t>
                  </w:r>
                </w:p>
              </w:tc>
              <w:tc>
                <w:tcPr>
                  <w:tcW w:w="709" w:type="dxa"/>
                  <w:shd w:val="clear" w:color="auto" w:fill="auto"/>
                  <w:noWrap/>
                  <w:vAlign w:val="center"/>
                  <w:hideMark/>
                </w:tcPr>
                <w:p w14:paraId="5566035C" w14:textId="77777777" w:rsidR="00B13E8F" w:rsidRPr="0090391F" w:rsidRDefault="00B13E8F" w:rsidP="008B475E">
                  <w:pPr>
                    <w:rPr>
                      <w:color w:val="000000"/>
                      <w:sz w:val="16"/>
                      <w:szCs w:val="16"/>
                    </w:rPr>
                  </w:pPr>
                  <w:r w:rsidRPr="0090391F">
                    <w:rPr>
                      <w:color w:val="000000"/>
                      <w:sz w:val="16"/>
                      <w:szCs w:val="16"/>
                    </w:rPr>
                    <w:t> </w:t>
                  </w:r>
                </w:p>
              </w:tc>
              <w:tc>
                <w:tcPr>
                  <w:tcW w:w="567" w:type="dxa"/>
                  <w:shd w:val="clear" w:color="auto" w:fill="auto"/>
                  <w:noWrap/>
                  <w:vAlign w:val="center"/>
                  <w:hideMark/>
                </w:tcPr>
                <w:p w14:paraId="459BC8F2" w14:textId="77777777" w:rsidR="00B13E8F" w:rsidRPr="0090391F" w:rsidRDefault="00B13E8F" w:rsidP="008B475E">
                  <w:pPr>
                    <w:rPr>
                      <w:color w:val="000000"/>
                      <w:sz w:val="16"/>
                      <w:szCs w:val="16"/>
                    </w:rPr>
                  </w:pPr>
                  <w:r w:rsidRPr="0090391F">
                    <w:rPr>
                      <w:color w:val="000000"/>
                      <w:sz w:val="16"/>
                      <w:szCs w:val="16"/>
                    </w:rPr>
                    <w:t> </w:t>
                  </w:r>
                </w:p>
              </w:tc>
              <w:tc>
                <w:tcPr>
                  <w:tcW w:w="708" w:type="dxa"/>
                  <w:shd w:val="clear" w:color="auto" w:fill="auto"/>
                  <w:vAlign w:val="center"/>
                  <w:hideMark/>
                </w:tcPr>
                <w:p w14:paraId="0478D4AB" w14:textId="77777777" w:rsidR="00B13E8F" w:rsidRPr="0090391F" w:rsidRDefault="00B13E8F" w:rsidP="008B475E">
                  <w:pPr>
                    <w:rPr>
                      <w:color w:val="000000"/>
                      <w:sz w:val="16"/>
                      <w:szCs w:val="16"/>
                    </w:rPr>
                  </w:pPr>
                  <w:r w:rsidRPr="0090391F">
                    <w:rPr>
                      <w:color w:val="000000"/>
                      <w:sz w:val="16"/>
                      <w:szCs w:val="16"/>
                    </w:rPr>
                    <w:t> </w:t>
                  </w:r>
                </w:p>
              </w:tc>
              <w:tc>
                <w:tcPr>
                  <w:tcW w:w="426" w:type="dxa"/>
                  <w:shd w:val="clear" w:color="auto" w:fill="auto"/>
                  <w:vAlign w:val="center"/>
                  <w:hideMark/>
                </w:tcPr>
                <w:p w14:paraId="2A83550D" w14:textId="77777777" w:rsidR="00B13E8F" w:rsidRPr="0090391F" w:rsidRDefault="00B13E8F" w:rsidP="008B475E">
                  <w:pPr>
                    <w:rPr>
                      <w:color w:val="000000"/>
                      <w:sz w:val="16"/>
                      <w:szCs w:val="16"/>
                    </w:rPr>
                  </w:pPr>
                  <w:r w:rsidRPr="0090391F">
                    <w:rPr>
                      <w:color w:val="000000"/>
                      <w:sz w:val="16"/>
                      <w:szCs w:val="16"/>
                    </w:rPr>
                    <w:t> </w:t>
                  </w:r>
                </w:p>
              </w:tc>
              <w:tc>
                <w:tcPr>
                  <w:tcW w:w="3118" w:type="dxa"/>
                  <w:shd w:val="clear" w:color="auto" w:fill="auto"/>
                  <w:vAlign w:val="center"/>
                  <w:hideMark/>
                </w:tcPr>
                <w:p w14:paraId="48854772" w14:textId="23B6CBBD" w:rsidR="00B13E8F" w:rsidRPr="0090391F" w:rsidRDefault="00B13E8F" w:rsidP="008B475E">
                  <w:pPr>
                    <w:jc w:val="center"/>
                    <w:rPr>
                      <w:color w:val="0070C0"/>
                      <w:sz w:val="16"/>
                      <w:szCs w:val="16"/>
                    </w:rPr>
                  </w:pPr>
                  <w:r w:rsidRPr="0090391F">
                    <w:rPr>
                      <w:color w:val="000000"/>
                      <w:sz w:val="16"/>
                      <w:szCs w:val="16"/>
                    </w:rPr>
                    <w:t> </w:t>
                  </w:r>
                </w:p>
              </w:tc>
              <w:tc>
                <w:tcPr>
                  <w:tcW w:w="851" w:type="dxa"/>
                </w:tcPr>
                <w:p w14:paraId="6CB81288" w14:textId="74FDD29A" w:rsidR="00B13E8F" w:rsidRPr="0090391F" w:rsidRDefault="00B13E8F" w:rsidP="008B475E">
                  <w:pPr>
                    <w:jc w:val="center"/>
                    <w:rPr>
                      <w:color w:val="0070C0"/>
                      <w:sz w:val="16"/>
                      <w:szCs w:val="16"/>
                    </w:rPr>
                  </w:pPr>
                </w:p>
              </w:tc>
              <w:tc>
                <w:tcPr>
                  <w:tcW w:w="567" w:type="dxa"/>
                </w:tcPr>
                <w:p w14:paraId="6A1D5720" w14:textId="50A1DD6A" w:rsidR="00B13E8F" w:rsidRPr="0090391F" w:rsidRDefault="00B13E8F" w:rsidP="008B475E">
                  <w:pPr>
                    <w:jc w:val="center"/>
                    <w:rPr>
                      <w:color w:val="0070C0"/>
                      <w:sz w:val="16"/>
                      <w:szCs w:val="16"/>
                    </w:rPr>
                  </w:pPr>
                </w:p>
              </w:tc>
              <w:tc>
                <w:tcPr>
                  <w:tcW w:w="987" w:type="dxa"/>
                  <w:shd w:val="clear" w:color="auto" w:fill="auto"/>
                  <w:vAlign w:val="center"/>
                  <w:hideMark/>
                </w:tcPr>
                <w:p w14:paraId="616D38B8" w14:textId="0B7A33AE" w:rsidR="00B13E8F" w:rsidRPr="0090391F" w:rsidRDefault="00B13E8F" w:rsidP="008B475E">
                  <w:pPr>
                    <w:jc w:val="center"/>
                    <w:rPr>
                      <w:color w:val="0070C0"/>
                      <w:sz w:val="16"/>
                      <w:szCs w:val="16"/>
                    </w:rPr>
                  </w:pPr>
                  <w:r w:rsidRPr="0090391F">
                    <w:rPr>
                      <w:color w:val="0070C0"/>
                      <w:sz w:val="16"/>
                      <w:szCs w:val="16"/>
                    </w:rPr>
                    <w:t> </w:t>
                  </w:r>
                </w:p>
              </w:tc>
              <w:tc>
                <w:tcPr>
                  <w:tcW w:w="1269" w:type="dxa"/>
                  <w:shd w:val="clear" w:color="auto" w:fill="auto"/>
                  <w:vAlign w:val="center"/>
                  <w:hideMark/>
                </w:tcPr>
                <w:p w14:paraId="3625D2B2" w14:textId="77777777" w:rsidR="00B13E8F" w:rsidRPr="0090391F" w:rsidRDefault="00B13E8F" w:rsidP="008B475E">
                  <w:pPr>
                    <w:jc w:val="center"/>
                    <w:rPr>
                      <w:color w:val="0070C0"/>
                      <w:sz w:val="16"/>
                      <w:szCs w:val="16"/>
                    </w:rPr>
                  </w:pPr>
                  <w:r w:rsidRPr="0090391F">
                    <w:rPr>
                      <w:color w:val="0070C0"/>
                      <w:sz w:val="16"/>
                      <w:szCs w:val="16"/>
                    </w:rPr>
                    <w:t> </w:t>
                  </w:r>
                </w:p>
              </w:tc>
              <w:tc>
                <w:tcPr>
                  <w:tcW w:w="869" w:type="dxa"/>
                  <w:shd w:val="clear" w:color="auto" w:fill="auto"/>
                  <w:vAlign w:val="center"/>
                  <w:hideMark/>
                </w:tcPr>
                <w:p w14:paraId="6410C70F" w14:textId="77777777" w:rsidR="00B13E8F" w:rsidRPr="0090391F" w:rsidRDefault="00B13E8F" w:rsidP="008B475E">
                  <w:pPr>
                    <w:jc w:val="center"/>
                    <w:rPr>
                      <w:color w:val="0070C0"/>
                      <w:sz w:val="16"/>
                      <w:szCs w:val="16"/>
                    </w:rPr>
                  </w:pPr>
                  <w:r w:rsidRPr="0090391F">
                    <w:rPr>
                      <w:color w:val="0070C0"/>
                      <w:sz w:val="16"/>
                      <w:szCs w:val="16"/>
                    </w:rPr>
                    <w:t> </w:t>
                  </w:r>
                </w:p>
              </w:tc>
              <w:tc>
                <w:tcPr>
                  <w:tcW w:w="1417" w:type="dxa"/>
                  <w:shd w:val="clear" w:color="auto" w:fill="auto"/>
                  <w:vAlign w:val="center"/>
                  <w:hideMark/>
                </w:tcPr>
                <w:p w14:paraId="72B186D4" w14:textId="77777777" w:rsidR="00B13E8F" w:rsidRPr="0090391F" w:rsidRDefault="00B13E8F" w:rsidP="008B475E">
                  <w:pPr>
                    <w:jc w:val="center"/>
                    <w:rPr>
                      <w:color w:val="0070C0"/>
                      <w:sz w:val="16"/>
                      <w:szCs w:val="16"/>
                    </w:rPr>
                  </w:pPr>
                  <w:r w:rsidRPr="0090391F">
                    <w:rPr>
                      <w:color w:val="0070C0"/>
                      <w:sz w:val="16"/>
                      <w:szCs w:val="16"/>
                    </w:rPr>
                    <w:t> </w:t>
                  </w:r>
                </w:p>
              </w:tc>
              <w:tc>
                <w:tcPr>
                  <w:tcW w:w="1128" w:type="dxa"/>
                </w:tcPr>
                <w:p w14:paraId="182968D4" w14:textId="77777777" w:rsidR="00B13E8F" w:rsidRPr="0090391F" w:rsidRDefault="00B13E8F" w:rsidP="008B475E">
                  <w:pPr>
                    <w:jc w:val="center"/>
                    <w:rPr>
                      <w:color w:val="0070C0"/>
                      <w:sz w:val="16"/>
                      <w:szCs w:val="16"/>
                    </w:rPr>
                  </w:pPr>
                </w:p>
              </w:tc>
            </w:tr>
            <w:tr w:rsidR="006B7D0B" w:rsidRPr="0090391F" w14:paraId="0849E2B9" w14:textId="07A75CE5" w:rsidTr="00B13E8F">
              <w:trPr>
                <w:trHeight w:val="300"/>
              </w:trPr>
              <w:tc>
                <w:tcPr>
                  <w:tcW w:w="10230" w:type="dxa"/>
                  <w:gridSpan w:val="12"/>
                  <w:shd w:val="clear" w:color="auto" w:fill="auto"/>
                  <w:noWrap/>
                  <w:vAlign w:val="center"/>
                </w:tcPr>
                <w:p w14:paraId="48124F6C" w14:textId="462DC69A" w:rsidR="006B7D0B" w:rsidRPr="007D71E0" w:rsidRDefault="006B7D0B" w:rsidP="007D71E0">
                  <w:pPr>
                    <w:rPr>
                      <w:sz w:val="16"/>
                      <w:szCs w:val="16"/>
                    </w:rPr>
                  </w:pPr>
                  <w:r w:rsidRPr="007D71E0">
                    <w:rPr>
                      <w:sz w:val="16"/>
                      <w:szCs w:val="16"/>
                    </w:rPr>
                    <w:t>Итого</w:t>
                  </w:r>
                  <w:r w:rsidRPr="007D71E0">
                    <w:t>:</w:t>
                  </w:r>
                </w:p>
              </w:tc>
              <w:tc>
                <w:tcPr>
                  <w:tcW w:w="987" w:type="dxa"/>
                  <w:shd w:val="clear" w:color="auto" w:fill="auto"/>
                  <w:vAlign w:val="center"/>
                </w:tcPr>
                <w:p w14:paraId="017DCE36" w14:textId="77777777" w:rsidR="006B7D0B" w:rsidRPr="0090391F" w:rsidRDefault="006B7D0B" w:rsidP="008B475E">
                  <w:pPr>
                    <w:jc w:val="center"/>
                    <w:rPr>
                      <w:color w:val="0070C0"/>
                      <w:sz w:val="16"/>
                      <w:szCs w:val="16"/>
                    </w:rPr>
                  </w:pPr>
                </w:p>
              </w:tc>
              <w:tc>
                <w:tcPr>
                  <w:tcW w:w="1269" w:type="dxa"/>
                  <w:shd w:val="clear" w:color="auto" w:fill="auto"/>
                  <w:vAlign w:val="center"/>
                </w:tcPr>
                <w:p w14:paraId="525C9747" w14:textId="77777777" w:rsidR="006B7D0B" w:rsidRPr="0090391F" w:rsidRDefault="006B7D0B" w:rsidP="008B475E">
                  <w:pPr>
                    <w:jc w:val="center"/>
                    <w:rPr>
                      <w:color w:val="0070C0"/>
                      <w:sz w:val="16"/>
                      <w:szCs w:val="16"/>
                    </w:rPr>
                  </w:pPr>
                </w:p>
              </w:tc>
              <w:tc>
                <w:tcPr>
                  <w:tcW w:w="869" w:type="dxa"/>
                  <w:shd w:val="clear" w:color="auto" w:fill="auto"/>
                  <w:vAlign w:val="center"/>
                </w:tcPr>
                <w:p w14:paraId="45245855" w14:textId="77777777" w:rsidR="006B7D0B" w:rsidRPr="0090391F" w:rsidRDefault="006B7D0B" w:rsidP="008B475E">
                  <w:pPr>
                    <w:jc w:val="center"/>
                    <w:rPr>
                      <w:color w:val="0070C0"/>
                      <w:sz w:val="16"/>
                      <w:szCs w:val="16"/>
                    </w:rPr>
                  </w:pPr>
                </w:p>
              </w:tc>
              <w:tc>
                <w:tcPr>
                  <w:tcW w:w="1417" w:type="dxa"/>
                  <w:shd w:val="clear" w:color="auto" w:fill="auto"/>
                  <w:vAlign w:val="center"/>
                </w:tcPr>
                <w:p w14:paraId="1E5D9C82" w14:textId="77777777" w:rsidR="006B7D0B" w:rsidRPr="0090391F" w:rsidRDefault="006B7D0B" w:rsidP="008B475E">
                  <w:pPr>
                    <w:jc w:val="center"/>
                    <w:rPr>
                      <w:color w:val="0070C0"/>
                      <w:sz w:val="16"/>
                      <w:szCs w:val="16"/>
                    </w:rPr>
                  </w:pPr>
                </w:p>
              </w:tc>
              <w:tc>
                <w:tcPr>
                  <w:tcW w:w="1128" w:type="dxa"/>
                </w:tcPr>
                <w:p w14:paraId="3AA3626E" w14:textId="77777777" w:rsidR="006B7D0B" w:rsidRPr="0090391F" w:rsidRDefault="006B7D0B" w:rsidP="008B475E">
                  <w:pPr>
                    <w:jc w:val="center"/>
                    <w:rPr>
                      <w:color w:val="0070C0"/>
                      <w:sz w:val="16"/>
                      <w:szCs w:val="16"/>
                    </w:rPr>
                  </w:pPr>
                </w:p>
              </w:tc>
            </w:tr>
          </w:tbl>
          <w:p w14:paraId="05544A6F" w14:textId="77777777" w:rsidR="008B475E" w:rsidRPr="006F1486" w:rsidRDefault="008B475E" w:rsidP="00925AE8"/>
        </w:tc>
        <w:tc>
          <w:tcPr>
            <w:tcW w:w="236" w:type="dxa"/>
            <w:gridSpan w:val="2"/>
            <w:tcBorders>
              <w:top w:val="nil"/>
              <w:left w:val="nil"/>
              <w:bottom w:val="nil"/>
              <w:right w:val="nil"/>
            </w:tcBorders>
          </w:tcPr>
          <w:p w14:paraId="0DB83A47" w14:textId="77777777" w:rsidR="00784E4A" w:rsidRPr="00961231" w:rsidRDefault="00784E4A" w:rsidP="00E04341">
            <w:pPr>
              <w:rPr>
                <w:rFonts w:ascii="Tahoma" w:hAnsi="Tahoma" w:cs="Tahoma"/>
                <w:sz w:val="20"/>
                <w:szCs w:val="20"/>
              </w:rPr>
            </w:pPr>
          </w:p>
        </w:tc>
      </w:tr>
      <w:tr w:rsidR="00CB2D72" w:rsidRPr="00ED272F" w14:paraId="0FA15C1D" w14:textId="77777777" w:rsidTr="00437444">
        <w:trPr>
          <w:trHeight w:val="70"/>
          <w:jc w:val="center"/>
        </w:trPr>
        <w:tc>
          <w:tcPr>
            <w:tcW w:w="16023" w:type="dxa"/>
            <w:gridSpan w:val="22"/>
            <w:tcBorders>
              <w:top w:val="nil"/>
              <w:left w:val="nil"/>
              <w:bottom w:val="nil"/>
              <w:right w:val="nil"/>
            </w:tcBorders>
            <w:vAlign w:val="bottom"/>
          </w:tcPr>
          <w:p w14:paraId="7C29F1AF" w14:textId="77777777" w:rsidR="00CB2D72" w:rsidRPr="006F1486" w:rsidRDefault="00CB2D72" w:rsidP="00925AE8"/>
        </w:tc>
        <w:tc>
          <w:tcPr>
            <w:tcW w:w="236" w:type="dxa"/>
            <w:gridSpan w:val="2"/>
            <w:tcBorders>
              <w:top w:val="nil"/>
              <w:left w:val="nil"/>
              <w:bottom w:val="nil"/>
              <w:right w:val="nil"/>
            </w:tcBorders>
          </w:tcPr>
          <w:p w14:paraId="7029D370" w14:textId="77777777" w:rsidR="00CB2D72" w:rsidRPr="00961231" w:rsidRDefault="00CB2D72" w:rsidP="00E04341">
            <w:pPr>
              <w:rPr>
                <w:rFonts w:ascii="Tahoma" w:hAnsi="Tahoma" w:cs="Tahoma"/>
                <w:sz w:val="20"/>
                <w:szCs w:val="20"/>
              </w:rPr>
            </w:pPr>
          </w:p>
        </w:tc>
      </w:tr>
      <w:tr w:rsidR="00784E4A" w:rsidRPr="00ED272F" w14:paraId="03CECA1A" w14:textId="77777777" w:rsidTr="0057107F">
        <w:trPr>
          <w:trHeight w:val="75"/>
          <w:jc w:val="center"/>
        </w:trPr>
        <w:tc>
          <w:tcPr>
            <w:tcW w:w="709" w:type="dxa"/>
            <w:tcBorders>
              <w:top w:val="nil"/>
              <w:left w:val="nil"/>
              <w:bottom w:val="nil"/>
              <w:right w:val="nil"/>
            </w:tcBorders>
            <w:vAlign w:val="bottom"/>
          </w:tcPr>
          <w:p w14:paraId="34D57F61" w14:textId="77777777" w:rsidR="00784E4A" w:rsidRPr="00ED272F" w:rsidRDefault="00784E4A" w:rsidP="00E04341">
            <w:pPr>
              <w:rPr>
                <w:rFonts w:ascii="Tahoma" w:hAnsi="Tahoma" w:cs="Tahoma"/>
                <w:sz w:val="16"/>
                <w:szCs w:val="16"/>
              </w:rPr>
            </w:pPr>
          </w:p>
        </w:tc>
        <w:tc>
          <w:tcPr>
            <w:tcW w:w="973" w:type="dxa"/>
            <w:tcBorders>
              <w:top w:val="nil"/>
              <w:left w:val="nil"/>
              <w:bottom w:val="nil"/>
              <w:right w:val="nil"/>
            </w:tcBorders>
            <w:vAlign w:val="bottom"/>
          </w:tcPr>
          <w:p w14:paraId="7D846F25" w14:textId="77777777" w:rsidR="00784E4A" w:rsidRPr="00ED272F" w:rsidRDefault="00784E4A" w:rsidP="00E04341">
            <w:pPr>
              <w:rPr>
                <w:rFonts w:ascii="Tahoma" w:hAnsi="Tahoma" w:cs="Tahoma"/>
                <w:sz w:val="20"/>
                <w:szCs w:val="20"/>
              </w:rPr>
            </w:pPr>
          </w:p>
        </w:tc>
        <w:tc>
          <w:tcPr>
            <w:tcW w:w="2410" w:type="dxa"/>
            <w:gridSpan w:val="2"/>
            <w:tcBorders>
              <w:top w:val="nil"/>
              <w:left w:val="nil"/>
              <w:bottom w:val="nil"/>
              <w:right w:val="nil"/>
            </w:tcBorders>
            <w:vAlign w:val="bottom"/>
          </w:tcPr>
          <w:p w14:paraId="5CA8E682" w14:textId="77777777" w:rsidR="00784E4A" w:rsidRPr="00ED272F" w:rsidRDefault="00784E4A" w:rsidP="00E04341">
            <w:pPr>
              <w:jc w:val="center"/>
              <w:rPr>
                <w:rFonts w:ascii="Tahoma" w:hAnsi="Tahoma" w:cs="Tahoma"/>
                <w:sz w:val="20"/>
                <w:szCs w:val="20"/>
              </w:rPr>
            </w:pPr>
          </w:p>
        </w:tc>
        <w:tc>
          <w:tcPr>
            <w:tcW w:w="807" w:type="dxa"/>
            <w:tcBorders>
              <w:top w:val="nil"/>
              <w:left w:val="nil"/>
              <w:bottom w:val="nil"/>
              <w:right w:val="nil"/>
            </w:tcBorders>
            <w:vAlign w:val="bottom"/>
          </w:tcPr>
          <w:p w14:paraId="56A00408" w14:textId="77777777" w:rsidR="00784E4A" w:rsidRPr="00ED272F" w:rsidRDefault="00784E4A" w:rsidP="00E04341">
            <w:pPr>
              <w:jc w:val="center"/>
              <w:rPr>
                <w:rFonts w:ascii="Tahoma" w:hAnsi="Tahoma" w:cs="Tahoma"/>
                <w:sz w:val="20"/>
                <w:szCs w:val="20"/>
              </w:rPr>
            </w:pPr>
          </w:p>
        </w:tc>
        <w:tc>
          <w:tcPr>
            <w:tcW w:w="493" w:type="dxa"/>
            <w:tcBorders>
              <w:top w:val="nil"/>
              <w:left w:val="nil"/>
              <w:bottom w:val="nil"/>
              <w:right w:val="nil"/>
            </w:tcBorders>
            <w:vAlign w:val="bottom"/>
          </w:tcPr>
          <w:p w14:paraId="53C79BF1" w14:textId="77777777" w:rsidR="00784E4A" w:rsidRPr="00ED272F" w:rsidRDefault="00784E4A" w:rsidP="00E04341">
            <w:pPr>
              <w:jc w:val="center"/>
              <w:rPr>
                <w:rFonts w:ascii="Tahoma" w:hAnsi="Tahoma" w:cs="Tahoma"/>
                <w:sz w:val="20"/>
                <w:szCs w:val="20"/>
              </w:rPr>
            </w:pPr>
          </w:p>
        </w:tc>
        <w:tc>
          <w:tcPr>
            <w:tcW w:w="827" w:type="dxa"/>
            <w:tcBorders>
              <w:top w:val="nil"/>
              <w:left w:val="nil"/>
              <w:bottom w:val="nil"/>
              <w:right w:val="nil"/>
            </w:tcBorders>
            <w:vAlign w:val="bottom"/>
          </w:tcPr>
          <w:p w14:paraId="2BB6621D" w14:textId="77777777" w:rsidR="00784E4A" w:rsidRPr="00ED272F" w:rsidRDefault="00784E4A" w:rsidP="00E04341">
            <w:pPr>
              <w:jc w:val="center"/>
              <w:rPr>
                <w:rFonts w:ascii="Tahoma" w:hAnsi="Tahoma" w:cs="Tahoma"/>
                <w:sz w:val="20"/>
                <w:szCs w:val="20"/>
              </w:rPr>
            </w:pPr>
          </w:p>
        </w:tc>
        <w:tc>
          <w:tcPr>
            <w:tcW w:w="711" w:type="dxa"/>
            <w:tcBorders>
              <w:top w:val="nil"/>
              <w:left w:val="nil"/>
              <w:bottom w:val="nil"/>
              <w:right w:val="nil"/>
            </w:tcBorders>
            <w:vAlign w:val="bottom"/>
          </w:tcPr>
          <w:p w14:paraId="0EDECC27" w14:textId="77777777" w:rsidR="00784E4A" w:rsidRPr="00ED272F" w:rsidRDefault="00784E4A" w:rsidP="00E04341">
            <w:pPr>
              <w:jc w:val="center"/>
              <w:rPr>
                <w:rFonts w:ascii="Tahoma" w:hAnsi="Tahoma" w:cs="Tahoma"/>
                <w:sz w:val="20"/>
                <w:szCs w:val="20"/>
              </w:rPr>
            </w:pPr>
          </w:p>
        </w:tc>
        <w:tc>
          <w:tcPr>
            <w:tcW w:w="1842" w:type="dxa"/>
            <w:tcBorders>
              <w:top w:val="nil"/>
              <w:left w:val="nil"/>
              <w:bottom w:val="nil"/>
              <w:right w:val="nil"/>
            </w:tcBorders>
            <w:vAlign w:val="bottom"/>
          </w:tcPr>
          <w:p w14:paraId="144AB0F0" w14:textId="77777777" w:rsidR="00784E4A" w:rsidRPr="00ED272F" w:rsidRDefault="00784E4A" w:rsidP="00E04341">
            <w:pPr>
              <w:jc w:val="center"/>
              <w:rPr>
                <w:rFonts w:ascii="Tahoma" w:hAnsi="Tahoma" w:cs="Tahoma"/>
                <w:sz w:val="20"/>
                <w:szCs w:val="20"/>
              </w:rPr>
            </w:pPr>
          </w:p>
        </w:tc>
        <w:tc>
          <w:tcPr>
            <w:tcW w:w="424" w:type="dxa"/>
            <w:gridSpan w:val="2"/>
            <w:tcBorders>
              <w:top w:val="nil"/>
              <w:left w:val="nil"/>
              <w:bottom w:val="nil"/>
              <w:right w:val="nil"/>
            </w:tcBorders>
            <w:vAlign w:val="bottom"/>
          </w:tcPr>
          <w:p w14:paraId="1072A694"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196D48DF"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109142F8"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2FC2E129"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6244BD28"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02198A84"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28E39B68" w14:textId="77777777" w:rsidR="00784E4A" w:rsidRPr="00ED272F" w:rsidRDefault="00784E4A" w:rsidP="00E04341">
            <w:pPr>
              <w:jc w:val="center"/>
              <w:rPr>
                <w:rFonts w:ascii="Tahoma" w:hAnsi="Tahoma" w:cs="Tahoma"/>
                <w:sz w:val="20"/>
                <w:szCs w:val="20"/>
              </w:rPr>
            </w:pPr>
          </w:p>
        </w:tc>
        <w:tc>
          <w:tcPr>
            <w:tcW w:w="1182" w:type="dxa"/>
            <w:tcBorders>
              <w:top w:val="nil"/>
              <w:left w:val="nil"/>
              <w:bottom w:val="nil"/>
              <w:right w:val="nil"/>
            </w:tcBorders>
            <w:vAlign w:val="bottom"/>
          </w:tcPr>
          <w:p w14:paraId="3ECDBA21" w14:textId="77777777" w:rsidR="00784E4A" w:rsidRPr="00ED272F" w:rsidRDefault="00784E4A" w:rsidP="00E04341">
            <w:pPr>
              <w:jc w:val="center"/>
              <w:rPr>
                <w:rFonts w:ascii="Tahoma" w:hAnsi="Tahoma" w:cs="Tahoma"/>
                <w:sz w:val="20"/>
                <w:szCs w:val="20"/>
              </w:rPr>
            </w:pPr>
          </w:p>
        </w:tc>
        <w:tc>
          <w:tcPr>
            <w:tcW w:w="1241" w:type="dxa"/>
            <w:tcBorders>
              <w:top w:val="nil"/>
              <w:left w:val="nil"/>
              <w:bottom w:val="nil"/>
              <w:right w:val="nil"/>
            </w:tcBorders>
            <w:vAlign w:val="bottom"/>
          </w:tcPr>
          <w:p w14:paraId="756A4A31" w14:textId="77777777" w:rsidR="00784E4A" w:rsidRPr="00ED272F" w:rsidRDefault="00784E4A" w:rsidP="00E04341">
            <w:pPr>
              <w:jc w:val="center"/>
              <w:rPr>
                <w:rFonts w:ascii="Tahoma" w:hAnsi="Tahoma" w:cs="Tahoma"/>
                <w:sz w:val="20"/>
                <w:szCs w:val="20"/>
              </w:rPr>
            </w:pPr>
          </w:p>
        </w:tc>
        <w:tc>
          <w:tcPr>
            <w:tcW w:w="1134" w:type="dxa"/>
            <w:tcBorders>
              <w:top w:val="nil"/>
              <w:left w:val="nil"/>
              <w:bottom w:val="nil"/>
              <w:right w:val="nil"/>
            </w:tcBorders>
            <w:vAlign w:val="bottom"/>
          </w:tcPr>
          <w:p w14:paraId="09AD4193" w14:textId="77777777" w:rsidR="00784E4A" w:rsidRPr="00ED272F" w:rsidRDefault="00784E4A" w:rsidP="00E04341">
            <w:pPr>
              <w:jc w:val="center"/>
              <w:rPr>
                <w:rFonts w:ascii="Tahoma" w:hAnsi="Tahoma" w:cs="Tahoma"/>
                <w:sz w:val="20"/>
                <w:szCs w:val="20"/>
              </w:rPr>
            </w:pPr>
          </w:p>
        </w:tc>
        <w:tc>
          <w:tcPr>
            <w:tcW w:w="768" w:type="dxa"/>
            <w:gridSpan w:val="2"/>
            <w:tcBorders>
              <w:top w:val="nil"/>
              <w:left w:val="nil"/>
              <w:bottom w:val="nil"/>
              <w:right w:val="nil"/>
            </w:tcBorders>
            <w:vAlign w:val="bottom"/>
          </w:tcPr>
          <w:p w14:paraId="56B95CF9" w14:textId="77777777" w:rsidR="00784E4A" w:rsidRPr="00ED272F" w:rsidRDefault="00784E4A" w:rsidP="00E04341">
            <w:pPr>
              <w:jc w:val="center"/>
              <w:rPr>
                <w:rFonts w:ascii="Tahoma" w:hAnsi="Tahoma" w:cs="Tahoma"/>
                <w:sz w:val="20"/>
                <w:szCs w:val="20"/>
              </w:rPr>
            </w:pPr>
          </w:p>
        </w:tc>
        <w:tc>
          <w:tcPr>
            <w:tcW w:w="236" w:type="dxa"/>
            <w:gridSpan w:val="2"/>
            <w:tcBorders>
              <w:top w:val="nil"/>
              <w:left w:val="nil"/>
              <w:bottom w:val="nil"/>
              <w:right w:val="nil"/>
            </w:tcBorders>
          </w:tcPr>
          <w:p w14:paraId="20309B9E" w14:textId="77777777" w:rsidR="00784E4A" w:rsidRPr="00ED272F" w:rsidRDefault="00784E4A" w:rsidP="00E04341">
            <w:pPr>
              <w:jc w:val="center"/>
              <w:rPr>
                <w:rFonts w:ascii="Tahoma" w:hAnsi="Tahoma" w:cs="Tahoma"/>
                <w:sz w:val="20"/>
                <w:szCs w:val="20"/>
              </w:rPr>
            </w:pPr>
          </w:p>
        </w:tc>
      </w:tr>
      <w:tr w:rsidR="00784E4A" w:rsidRPr="00ED272F" w14:paraId="5A9351F1"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32"/>
          <w:jc w:val="center"/>
        </w:trPr>
        <w:tc>
          <w:tcPr>
            <w:tcW w:w="3402" w:type="dxa"/>
            <w:gridSpan w:val="3"/>
            <w:shd w:val="clear" w:color="auto" w:fill="auto"/>
            <w:hideMark/>
          </w:tcPr>
          <w:p w14:paraId="2F2C08C9" w14:textId="77777777" w:rsidR="00784E4A" w:rsidRPr="00275028" w:rsidRDefault="00784E4A" w:rsidP="00E04341">
            <w:pPr>
              <w:rPr>
                <w:sz w:val="16"/>
                <w:szCs w:val="16"/>
              </w:rPr>
            </w:pPr>
            <w:bookmarkStart w:id="2" w:name="RANGE!A1:S33"/>
            <w:bookmarkEnd w:id="2"/>
            <w:r w:rsidRPr="00275028">
              <w:rPr>
                <w:b/>
                <w:bCs/>
                <w:sz w:val="16"/>
                <w:szCs w:val="16"/>
              </w:rPr>
              <w:t>1. Базис поставки Товара</w:t>
            </w:r>
          </w:p>
        </w:tc>
        <w:tc>
          <w:tcPr>
            <w:tcW w:w="12634" w:type="dxa"/>
            <w:gridSpan w:val="20"/>
            <w:shd w:val="clear" w:color="auto" w:fill="auto"/>
            <w:hideMark/>
          </w:tcPr>
          <w:p w14:paraId="4759C97B" w14:textId="77777777" w:rsidR="00784E4A" w:rsidRPr="00275028" w:rsidRDefault="00784E4A" w:rsidP="00E04341">
            <w:pPr>
              <w:rPr>
                <w:sz w:val="16"/>
                <w:szCs w:val="16"/>
              </w:rPr>
            </w:pPr>
            <w:r w:rsidRPr="00275028">
              <w:rPr>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784E4A" w:rsidRPr="00ED272F" w14:paraId="619925DE"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556"/>
          <w:jc w:val="center"/>
        </w:trPr>
        <w:tc>
          <w:tcPr>
            <w:tcW w:w="3402" w:type="dxa"/>
            <w:gridSpan w:val="3"/>
            <w:shd w:val="clear" w:color="auto" w:fill="auto"/>
            <w:hideMark/>
          </w:tcPr>
          <w:p w14:paraId="60BB77B8" w14:textId="77777777" w:rsidR="00784E4A" w:rsidRPr="00275028" w:rsidRDefault="00784E4A" w:rsidP="00E04341">
            <w:pPr>
              <w:rPr>
                <w:sz w:val="16"/>
                <w:szCs w:val="16"/>
              </w:rPr>
            </w:pPr>
            <w:r w:rsidRPr="00275028">
              <w:rPr>
                <w:b/>
                <w:bCs/>
                <w:sz w:val="16"/>
                <w:szCs w:val="16"/>
              </w:rPr>
              <w:t>2. Сроки поставки и период поставки</w:t>
            </w:r>
          </w:p>
        </w:tc>
        <w:tc>
          <w:tcPr>
            <w:tcW w:w="12634" w:type="dxa"/>
            <w:gridSpan w:val="20"/>
            <w:shd w:val="clear" w:color="auto" w:fill="auto"/>
            <w:hideMark/>
          </w:tcPr>
          <w:p w14:paraId="1FA6EB2F" w14:textId="3E630294" w:rsidR="00784E4A" w:rsidRPr="00275028" w:rsidRDefault="00CB2D72" w:rsidP="00181299">
            <w:pPr>
              <w:rPr>
                <w:sz w:val="16"/>
                <w:szCs w:val="16"/>
              </w:rPr>
            </w:pPr>
            <w:r w:rsidRPr="00275028">
              <w:rPr>
                <w:sz w:val="16"/>
                <w:szCs w:val="16"/>
              </w:rPr>
              <w:t xml:space="preserve">Поставка </w:t>
            </w:r>
            <w:r w:rsidR="00000335" w:rsidRPr="00275028">
              <w:rPr>
                <w:sz w:val="16"/>
                <w:szCs w:val="16"/>
              </w:rPr>
              <w:t>Т</w:t>
            </w:r>
            <w:r w:rsidRPr="00275028">
              <w:rPr>
                <w:sz w:val="16"/>
                <w:szCs w:val="16"/>
              </w:rPr>
              <w:t xml:space="preserve">овара осуществляется на основании </w:t>
            </w:r>
            <w:r w:rsidR="00181299">
              <w:rPr>
                <w:sz w:val="16"/>
                <w:szCs w:val="16"/>
              </w:rPr>
              <w:t xml:space="preserve">Заявок </w:t>
            </w:r>
            <w:r w:rsidR="00CF2DD3" w:rsidRPr="00275028">
              <w:rPr>
                <w:sz w:val="16"/>
                <w:szCs w:val="16"/>
              </w:rPr>
              <w:t xml:space="preserve">Покупателя </w:t>
            </w:r>
            <w:bookmarkStart w:id="3" w:name="_GoBack"/>
            <w:bookmarkEnd w:id="3"/>
            <w:r w:rsidR="00CF2DD3" w:rsidRPr="00275028">
              <w:rPr>
                <w:sz w:val="16"/>
                <w:szCs w:val="16"/>
              </w:rPr>
              <w:t xml:space="preserve">по форме Приложения </w:t>
            </w:r>
            <w:r w:rsidRPr="00275028">
              <w:rPr>
                <w:sz w:val="16"/>
                <w:szCs w:val="16"/>
              </w:rPr>
              <w:t>№3 настоящего договора</w:t>
            </w:r>
            <w:r w:rsidR="00AE66B6" w:rsidRPr="00275028">
              <w:rPr>
                <w:sz w:val="16"/>
                <w:szCs w:val="16"/>
              </w:rPr>
              <w:t xml:space="preserve">. </w:t>
            </w:r>
            <w:r w:rsidR="00784E4A" w:rsidRPr="00275028">
              <w:rPr>
                <w:sz w:val="16"/>
                <w:szCs w:val="16"/>
              </w:rPr>
              <w:t xml:space="preserve">Период поставки </w:t>
            </w:r>
            <w:r w:rsidR="00181299">
              <w:rPr>
                <w:sz w:val="16"/>
                <w:szCs w:val="16"/>
              </w:rPr>
              <w:t xml:space="preserve">Товара </w:t>
            </w:r>
            <w:r w:rsidR="00181299" w:rsidRPr="00790E05">
              <w:rPr>
                <w:sz w:val="16"/>
                <w:szCs w:val="16"/>
              </w:rPr>
              <w:t xml:space="preserve">может быть </w:t>
            </w:r>
            <w:r w:rsidR="00784E4A" w:rsidRPr="00790E05">
              <w:rPr>
                <w:sz w:val="16"/>
                <w:szCs w:val="16"/>
              </w:rPr>
              <w:t>продлен</w:t>
            </w:r>
            <w:r w:rsidR="00784E4A" w:rsidRPr="00275028">
              <w:rPr>
                <w:sz w:val="16"/>
                <w:szCs w:val="16"/>
              </w:rPr>
              <w:t xml:space="preserve"> по согласованию сторон.</w:t>
            </w:r>
          </w:p>
        </w:tc>
      </w:tr>
      <w:tr w:rsidR="00784E4A" w:rsidRPr="00ED272F" w14:paraId="428EBDDC"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357"/>
          <w:jc w:val="center"/>
        </w:trPr>
        <w:tc>
          <w:tcPr>
            <w:tcW w:w="3402" w:type="dxa"/>
            <w:gridSpan w:val="3"/>
            <w:shd w:val="clear" w:color="auto" w:fill="auto"/>
            <w:hideMark/>
          </w:tcPr>
          <w:p w14:paraId="4B4E8D8A" w14:textId="77777777" w:rsidR="00784E4A" w:rsidRPr="00275028" w:rsidRDefault="00784E4A" w:rsidP="00E04341">
            <w:pPr>
              <w:rPr>
                <w:sz w:val="16"/>
                <w:szCs w:val="16"/>
              </w:rPr>
            </w:pPr>
            <w:r w:rsidRPr="00275028">
              <w:rPr>
                <w:b/>
                <w:bCs/>
                <w:sz w:val="16"/>
                <w:szCs w:val="16"/>
              </w:rPr>
              <w:t>3. Условия о транспортных и прочих расходах</w:t>
            </w:r>
          </w:p>
        </w:tc>
        <w:tc>
          <w:tcPr>
            <w:tcW w:w="12634" w:type="dxa"/>
            <w:gridSpan w:val="20"/>
            <w:shd w:val="clear" w:color="auto" w:fill="auto"/>
            <w:hideMark/>
          </w:tcPr>
          <w:p w14:paraId="1F98C372" w14:textId="77777777" w:rsidR="00784E4A" w:rsidRPr="00275028" w:rsidRDefault="00784E4A" w:rsidP="00E04341">
            <w:pPr>
              <w:rPr>
                <w:sz w:val="16"/>
                <w:szCs w:val="16"/>
              </w:rPr>
            </w:pPr>
            <w:r w:rsidRPr="00275028">
              <w:rPr>
                <w:sz w:val="16"/>
                <w:szCs w:val="16"/>
              </w:rPr>
              <w:t>Расходы по перевозке, а также прочие расходы включены в цену Товара и возмещению не подлежат.</w:t>
            </w:r>
          </w:p>
        </w:tc>
      </w:tr>
      <w:tr w:rsidR="00784E4A" w:rsidRPr="00ED272F" w14:paraId="3009CC3C"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447"/>
          <w:jc w:val="center"/>
        </w:trPr>
        <w:tc>
          <w:tcPr>
            <w:tcW w:w="3402" w:type="dxa"/>
            <w:gridSpan w:val="3"/>
            <w:shd w:val="clear" w:color="auto" w:fill="auto"/>
            <w:hideMark/>
          </w:tcPr>
          <w:p w14:paraId="79168BC4" w14:textId="77777777" w:rsidR="00784E4A" w:rsidRPr="00275028" w:rsidRDefault="00784E4A" w:rsidP="00E04341">
            <w:pPr>
              <w:rPr>
                <w:sz w:val="16"/>
                <w:szCs w:val="16"/>
              </w:rPr>
            </w:pPr>
            <w:r w:rsidRPr="00275028">
              <w:rPr>
                <w:b/>
                <w:bCs/>
                <w:sz w:val="16"/>
                <w:szCs w:val="16"/>
              </w:rPr>
              <w:t>4. Транспортировка Товара</w:t>
            </w:r>
          </w:p>
        </w:tc>
        <w:tc>
          <w:tcPr>
            <w:tcW w:w="12634" w:type="dxa"/>
            <w:gridSpan w:val="20"/>
            <w:shd w:val="clear" w:color="auto" w:fill="auto"/>
            <w:hideMark/>
          </w:tcPr>
          <w:p w14:paraId="70FCDF27" w14:textId="573AE203" w:rsidR="00784E4A" w:rsidRPr="00275028" w:rsidRDefault="008C35F1" w:rsidP="001C1A05">
            <w:pPr>
              <w:rPr>
                <w:color w:val="FF0000"/>
                <w:sz w:val="16"/>
                <w:szCs w:val="16"/>
              </w:rPr>
            </w:pPr>
            <w:r w:rsidRPr="00275028">
              <w:rPr>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784E4A" w:rsidRPr="00ED272F" w14:paraId="1867B2A8"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1990"/>
          <w:jc w:val="center"/>
        </w:trPr>
        <w:tc>
          <w:tcPr>
            <w:tcW w:w="3402" w:type="dxa"/>
            <w:gridSpan w:val="3"/>
            <w:shd w:val="clear" w:color="auto" w:fill="auto"/>
            <w:hideMark/>
          </w:tcPr>
          <w:p w14:paraId="2A91958F" w14:textId="02CD7DC3" w:rsidR="00784E4A" w:rsidRPr="00275028" w:rsidRDefault="00393138" w:rsidP="00E04341">
            <w:pPr>
              <w:rPr>
                <w:sz w:val="16"/>
                <w:szCs w:val="16"/>
              </w:rPr>
            </w:pPr>
            <w:r w:rsidRPr="00275028">
              <w:rPr>
                <w:b/>
                <w:bCs/>
                <w:sz w:val="16"/>
                <w:szCs w:val="16"/>
              </w:rPr>
              <w:lastRenderedPageBreak/>
              <w:t>5</w:t>
            </w:r>
            <w:r w:rsidR="00784E4A" w:rsidRPr="00275028">
              <w:rPr>
                <w:b/>
                <w:bCs/>
                <w:sz w:val="16"/>
                <w:szCs w:val="16"/>
              </w:rPr>
              <w:t>. Опцион Покупателя</w:t>
            </w:r>
          </w:p>
        </w:tc>
        <w:tc>
          <w:tcPr>
            <w:tcW w:w="12634" w:type="dxa"/>
            <w:gridSpan w:val="20"/>
            <w:shd w:val="clear" w:color="auto" w:fill="auto"/>
            <w:vAlign w:val="center"/>
            <w:hideMark/>
          </w:tcPr>
          <w:p w14:paraId="782357A0"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 xml:space="preserve">При заключении договора и его исполнении заказчик имеет право изменить объем </w:t>
            </w:r>
            <w:proofErr w:type="spellStart"/>
            <w:r w:rsidRPr="00757DEC">
              <w:rPr>
                <w:color w:val="000000"/>
                <w:sz w:val="16"/>
                <w:szCs w:val="16"/>
              </w:rPr>
              <w:t>закупаемои</w:t>
            </w:r>
            <w:proofErr w:type="spellEnd"/>
            <w:r w:rsidRPr="00757DEC">
              <w:rPr>
                <w:color w:val="000000"/>
                <w:sz w:val="16"/>
                <w:szCs w:val="16"/>
              </w:rPr>
              <w:t xml:space="preserve">̆ продукции до +50%/-75% на условиях и по цене предмета закупки в соответствии с </w:t>
            </w:r>
            <w:proofErr w:type="spellStart"/>
            <w:r w:rsidRPr="00757DEC">
              <w:rPr>
                <w:color w:val="000000"/>
                <w:sz w:val="16"/>
                <w:szCs w:val="16"/>
              </w:rPr>
              <w:t>заявкои</w:t>
            </w:r>
            <w:proofErr w:type="spellEnd"/>
            <w:r w:rsidRPr="00757DEC">
              <w:rPr>
                <w:color w:val="000000"/>
                <w:sz w:val="16"/>
                <w:szCs w:val="16"/>
              </w:rPr>
              <w:t>̆ победителя.</w:t>
            </w:r>
          </w:p>
          <w:p w14:paraId="7EE582E4"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Покупатель имеет право изменить общее количество поставляемого по Договору Товара в денежном выражении в пределах согласованного опциона.</w:t>
            </w:r>
          </w:p>
          <w:p w14:paraId="45DB6914"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Под опционом понимается право Покупателя уменьшить</w:t>
            </w:r>
            <w:proofErr w:type="gramStart"/>
            <w:r w:rsidRPr="00757DEC">
              <w:rPr>
                <w:color w:val="000000"/>
                <w:sz w:val="16"/>
                <w:szCs w:val="16"/>
              </w:rPr>
              <w:t xml:space="preserve"> (-) </w:t>
            </w:r>
            <w:proofErr w:type="gramEnd"/>
            <w:r w:rsidRPr="00757DEC">
              <w:rPr>
                <w:color w:val="000000"/>
                <w:sz w:val="16"/>
                <w:szCs w:val="16"/>
              </w:rPr>
              <w:t>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14:paraId="0D5AEEAC"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Опцион Покупателя в стоимостном выражении в сторону уменьшения может составлять до 75% от цены Договора.</w:t>
            </w:r>
          </w:p>
          <w:p w14:paraId="7482FE1E"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Опцион Покупателя в стоимостном выражении в сторону увеличения может составлять до 50% от цены Договора.</w:t>
            </w:r>
          </w:p>
          <w:p w14:paraId="605BC998"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w:t>
            </w:r>
          </w:p>
          <w:p w14:paraId="3C51C06F"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Срок действия оферты заканчивается одновременно со сроком действия Договора.</w:t>
            </w:r>
          </w:p>
          <w:p w14:paraId="2750319A"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14:paraId="7B6CCFAA" w14:textId="4A8B9B2A" w:rsidR="005871CF" w:rsidRPr="005871CF" w:rsidRDefault="00757DEC" w:rsidP="00757DEC">
            <w:pPr>
              <w:rPr>
                <w:color w:val="FF0000"/>
                <w:sz w:val="36"/>
                <w:szCs w:val="36"/>
              </w:rPr>
            </w:pPr>
            <w:r w:rsidRPr="00757DEC">
              <w:rPr>
                <w:color w:val="000000"/>
                <w:sz w:val="16"/>
                <w:szCs w:val="16"/>
              </w:rPr>
              <w:t xml:space="preserve">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w:t>
            </w:r>
            <w:proofErr w:type="gramStart"/>
            <w:r w:rsidRPr="00757DEC">
              <w:rPr>
                <w:color w:val="000000"/>
                <w:sz w:val="16"/>
                <w:szCs w:val="16"/>
              </w:rPr>
              <w:t>в</w:t>
            </w:r>
            <w:proofErr w:type="gramEnd"/>
            <w:r w:rsidRPr="00757DEC">
              <w:rPr>
                <w:color w:val="000000"/>
                <w:sz w:val="16"/>
                <w:szCs w:val="16"/>
              </w:rPr>
              <w:t xml:space="preserve"> </w:t>
            </w:r>
            <w:proofErr w:type="gramStart"/>
            <w:r w:rsidRPr="00757DEC">
              <w:rPr>
                <w:color w:val="000000"/>
                <w:sz w:val="16"/>
                <w:szCs w:val="16"/>
              </w:rPr>
              <w:t>которой</w:t>
            </w:r>
            <w:proofErr w:type="gramEnd"/>
            <w:r w:rsidRPr="00757DEC">
              <w:rPr>
                <w:color w:val="000000"/>
                <w:sz w:val="16"/>
                <w:szCs w:val="16"/>
              </w:rPr>
              <w:t xml:space="preserve">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784E4A" w:rsidRPr="00ED272F" w14:paraId="174975CB"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0"/>
          <w:jc w:val="center"/>
        </w:trPr>
        <w:tc>
          <w:tcPr>
            <w:tcW w:w="3402" w:type="dxa"/>
            <w:gridSpan w:val="3"/>
            <w:shd w:val="clear" w:color="auto" w:fill="auto"/>
            <w:hideMark/>
          </w:tcPr>
          <w:p w14:paraId="184A69DB" w14:textId="205E4608" w:rsidR="00784E4A" w:rsidRPr="00275028" w:rsidRDefault="00393138" w:rsidP="00E04341">
            <w:pPr>
              <w:rPr>
                <w:sz w:val="16"/>
                <w:szCs w:val="16"/>
              </w:rPr>
            </w:pPr>
            <w:r w:rsidRPr="00275028">
              <w:rPr>
                <w:b/>
                <w:bCs/>
                <w:sz w:val="16"/>
                <w:szCs w:val="16"/>
              </w:rPr>
              <w:t>6</w:t>
            </w:r>
            <w:r w:rsidR="00784E4A" w:rsidRPr="00275028">
              <w:rPr>
                <w:b/>
                <w:bCs/>
                <w:sz w:val="16"/>
                <w:szCs w:val="16"/>
              </w:rPr>
              <w:t>. Упаковка и маркировка</w:t>
            </w:r>
          </w:p>
        </w:tc>
        <w:tc>
          <w:tcPr>
            <w:tcW w:w="12634" w:type="dxa"/>
            <w:gridSpan w:val="20"/>
            <w:shd w:val="clear" w:color="auto" w:fill="auto"/>
            <w:vAlign w:val="center"/>
            <w:hideMark/>
          </w:tcPr>
          <w:p w14:paraId="084D2174" w14:textId="77777777" w:rsidR="00784E4A" w:rsidRPr="00275028" w:rsidRDefault="00784E4A" w:rsidP="00E04341">
            <w:pPr>
              <w:rPr>
                <w:sz w:val="16"/>
                <w:szCs w:val="16"/>
              </w:rPr>
            </w:pPr>
            <w:r w:rsidRPr="00275028">
              <w:rPr>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275028">
              <w:rPr>
                <w:sz w:val="16"/>
                <w:szCs w:val="16"/>
              </w:rPr>
              <w:br/>
              <w:t>Поставщик несет ответственность перед Покупателем за повреждение или порчу груза вследствие ненадлежащей упаковки.</w:t>
            </w:r>
            <w:r w:rsidRPr="00275028">
              <w:rPr>
                <w:sz w:val="16"/>
                <w:szCs w:val="16"/>
              </w:rPr>
              <w:br/>
              <w:t xml:space="preserve">Маркировка должна содержать следующие обозначения: </w:t>
            </w:r>
            <w:proofErr w:type="gramStart"/>
            <w:r w:rsidRPr="00275028">
              <w:rPr>
                <w:sz w:val="16"/>
                <w:szCs w:val="16"/>
              </w:rPr>
              <w:t>Покупатель, № Договора, № места, Количество мест, Вес брутто, Вес нетто, Грузополучатель, Заказчик.</w:t>
            </w:r>
            <w:proofErr w:type="gramEnd"/>
            <w:r w:rsidRPr="00275028">
              <w:rPr>
                <w:sz w:val="16"/>
                <w:szCs w:val="16"/>
              </w:rPr>
              <w:br/>
            </w:r>
            <w:proofErr w:type="gramStart"/>
            <w:r w:rsidRPr="00275028">
              <w:rPr>
                <w:sz w:val="16"/>
                <w:szCs w:val="16"/>
              </w:rPr>
              <w:t>Места</w:t>
            </w:r>
            <w:proofErr w:type="gramEnd"/>
            <w:r w:rsidRPr="00275028">
              <w:rPr>
                <w:sz w:val="16"/>
                <w:szCs w:val="16"/>
              </w:rPr>
              <w:t xml:space="preserve"> требующие специального обращения должны иметь дополнительную маркировку: "Осторожно", "Верх", "Не кантовать"</w:t>
            </w:r>
            <w:r w:rsidRPr="00275028">
              <w:rPr>
                <w:sz w:val="16"/>
                <w:szCs w:val="16"/>
              </w:rPr>
              <w:br/>
              <w:t>Поставщик обязан на каждое место составить подробный упаковочный лист.</w:t>
            </w:r>
            <w:r w:rsidRPr="00275028">
              <w:rPr>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p w14:paraId="79CBB771" w14:textId="7C400BAE" w:rsidR="00AE66B6" w:rsidRPr="00275028" w:rsidRDefault="00AE66B6" w:rsidP="00000335">
            <w:pPr>
              <w:rPr>
                <w:sz w:val="16"/>
                <w:szCs w:val="16"/>
              </w:rPr>
            </w:pPr>
            <w:r w:rsidRPr="00275028">
              <w:rPr>
                <w:sz w:val="16"/>
                <w:szCs w:val="16"/>
              </w:rPr>
              <w:t xml:space="preserve">Маркировка Товара должна соответствовать требованиям, указанным в </w:t>
            </w:r>
            <w:r w:rsidR="00000335" w:rsidRPr="00275028">
              <w:rPr>
                <w:sz w:val="16"/>
                <w:szCs w:val="16"/>
              </w:rPr>
              <w:t>П</w:t>
            </w:r>
            <w:r w:rsidRPr="00275028">
              <w:rPr>
                <w:sz w:val="16"/>
                <w:szCs w:val="16"/>
              </w:rPr>
              <w:t>риложении №</w:t>
            </w:r>
            <w:r w:rsidR="0049567C" w:rsidRPr="00275028">
              <w:rPr>
                <w:sz w:val="16"/>
                <w:szCs w:val="16"/>
              </w:rPr>
              <w:t>2</w:t>
            </w:r>
            <w:r w:rsidR="00000335" w:rsidRPr="00275028">
              <w:rPr>
                <w:sz w:val="16"/>
                <w:szCs w:val="16"/>
              </w:rPr>
              <w:t xml:space="preserve"> к Договору. </w:t>
            </w:r>
          </w:p>
        </w:tc>
      </w:tr>
      <w:tr w:rsidR="00784E4A" w:rsidRPr="00ED272F" w14:paraId="23AE2625"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74"/>
          <w:jc w:val="center"/>
        </w:trPr>
        <w:tc>
          <w:tcPr>
            <w:tcW w:w="3402" w:type="dxa"/>
            <w:gridSpan w:val="3"/>
            <w:tcBorders>
              <w:bottom w:val="single" w:sz="4" w:space="0" w:color="auto"/>
            </w:tcBorders>
            <w:shd w:val="clear" w:color="auto" w:fill="auto"/>
            <w:hideMark/>
          </w:tcPr>
          <w:p w14:paraId="7838BD71" w14:textId="5BB1707B" w:rsidR="00784E4A" w:rsidRPr="00275028" w:rsidRDefault="00393138" w:rsidP="00E04341">
            <w:pPr>
              <w:rPr>
                <w:sz w:val="16"/>
                <w:szCs w:val="16"/>
              </w:rPr>
            </w:pPr>
            <w:r w:rsidRPr="00275028">
              <w:rPr>
                <w:b/>
                <w:bCs/>
                <w:sz w:val="16"/>
                <w:szCs w:val="16"/>
              </w:rPr>
              <w:t>7</w:t>
            </w:r>
            <w:r w:rsidR="00784E4A" w:rsidRPr="00275028">
              <w:rPr>
                <w:b/>
                <w:bCs/>
                <w:sz w:val="16"/>
                <w:szCs w:val="16"/>
              </w:rPr>
              <w:t>. Доп. требования к качеству</w:t>
            </w:r>
          </w:p>
        </w:tc>
        <w:tc>
          <w:tcPr>
            <w:tcW w:w="12634" w:type="dxa"/>
            <w:gridSpan w:val="20"/>
            <w:tcBorders>
              <w:bottom w:val="single" w:sz="4" w:space="0" w:color="auto"/>
            </w:tcBorders>
            <w:shd w:val="clear" w:color="auto" w:fill="auto"/>
            <w:hideMark/>
          </w:tcPr>
          <w:p w14:paraId="33C889F1" w14:textId="34CA4E5B" w:rsidR="00784E4A" w:rsidRPr="00275028" w:rsidRDefault="00784E4A" w:rsidP="00E04341">
            <w:pPr>
              <w:pStyle w:val="Bodytext20"/>
              <w:shd w:val="clear" w:color="auto" w:fill="auto"/>
              <w:spacing w:line="240" w:lineRule="auto"/>
              <w:contextualSpacing/>
              <w:jc w:val="both"/>
              <w:outlineLvl w:val="0"/>
              <w:rPr>
                <w:rFonts w:ascii="Times New Roman" w:hAnsi="Times New Roman" w:cs="Times New Roman"/>
                <w:sz w:val="16"/>
                <w:szCs w:val="16"/>
                <w:lang w:eastAsia="ru-RU"/>
              </w:rPr>
            </w:pPr>
            <w:r w:rsidRPr="00275028">
              <w:rPr>
                <w:rFonts w:ascii="Times New Roman" w:hAnsi="Times New Roman" w:cs="Times New Roman"/>
                <w:sz w:val="16"/>
                <w:szCs w:val="16"/>
                <w:lang w:eastAsia="ru-RU"/>
              </w:rPr>
              <w:t xml:space="preserve">Товар должен строго соответствовать ГОСТам, ТУ и </w:t>
            </w:r>
            <w:r w:rsidR="00AE66B6" w:rsidRPr="00275028">
              <w:rPr>
                <w:rFonts w:ascii="Times New Roman" w:hAnsi="Times New Roman" w:cs="Times New Roman"/>
                <w:sz w:val="16"/>
                <w:szCs w:val="16"/>
                <w:lang w:eastAsia="ru-RU"/>
              </w:rPr>
              <w:t>техническим требованиям (</w:t>
            </w:r>
            <w:r w:rsidR="00000335" w:rsidRPr="00275028">
              <w:rPr>
                <w:rFonts w:ascii="Times New Roman" w:hAnsi="Times New Roman" w:cs="Times New Roman"/>
                <w:sz w:val="16"/>
                <w:szCs w:val="16"/>
                <w:lang w:eastAsia="ru-RU"/>
              </w:rPr>
              <w:t>П</w:t>
            </w:r>
            <w:r w:rsidR="00AE66B6" w:rsidRPr="00275028">
              <w:rPr>
                <w:rFonts w:ascii="Times New Roman" w:hAnsi="Times New Roman" w:cs="Times New Roman"/>
                <w:sz w:val="16"/>
                <w:szCs w:val="16"/>
                <w:lang w:eastAsia="ru-RU"/>
              </w:rPr>
              <w:t xml:space="preserve">риложение №2 к настоящему </w:t>
            </w:r>
            <w:r w:rsidR="00000335" w:rsidRPr="00275028">
              <w:rPr>
                <w:rFonts w:ascii="Times New Roman" w:hAnsi="Times New Roman" w:cs="Times New Roman"/>
                <w:sz w:val="16"/>
                <w:szCs w:val="16"/>
                <w:lang w:eastAsia="ru-RU"/>
              </w:rPr>
              <w:t>До</w:t>
            </w:r>
            <w:r w:rsidR="00AE66B6" w:rsidRPr="00275028">
              <w:rPr>
                <w:rFonts w:ascii="Times New Roman" w:hAnsi="Times New Roman" w:cs="Times New Roman"/>
                <w:sz w:val="16"/>
                <w:szCs w:val="16"/>
                <w:lang w:eastAsia="ru-RU"/>
              </w:rPr>
              <w:t>говору)</w:t>
            </w:r>
            <w:r w:rsidRPr="00275028">
              <w:rPr>
                <w:rFonts w:ascii="Times New Roman" w:hAnsi="Times New Roman" w:cs="Times New Roman"/>
                <w:sz w:val="16"/>
                <w:szCs w:val="16"/>
                <w:lang w:eastAsia="ru-RU"/>
              </w:rPr>
              <w:t xml:space="preserve">. </w:t>
            </w:r>
          </w:p>
          <w:p w14:paraId="2F60BFFD" w14:textId="77777777" w:rsidR="00784E4A" w:rsidRPr="00275028" w:rsidRDefault="00784E4A" w:rsidP="00E04341">
            <w:pPr>
              <w:pStyle w:val="Bodytext20"/>
              <w:shd w:val="clear" w:color="auto" w:fill="auto"/>
              <w:spacing w:line="240" w:lineRule="auto"/>
              <w:contextualSpacing/>
              <w:jc w:val="both"/>
              <w:outlineLvl w:val="0"/>
              <w:rPr>
                <w:rFonts w:ascii="Times New Roman" w:hAnsi="Times New Roman" w:cs="Times New Roman"/>
                <w:sz w:val="16"/>
                <w:szCs w:val="16"/>
                <w:lang w:eastAsia="ru-RU"/>
              </w:rPr>
            </w:pPr>
            <w:r w:rsidRPr="00275028">
              <w:rPr>
                <w:rFonts w:ascii="Times New Roman" w:hAnsi="Times New Roman" w:cs="Times New Roman"/>
                <w:sz w:val="16"/>
                <w:szCs w:val="16"/>
                <w:lang w:eastAsia="ru-RU"/>
              </w:rPr>
              <w:t>- В случае</w:t>
            </w:r>
            <w:proofErr w:type="gramStart"/>
            <w:r w:rsidRPr="00275028">
              <w:rPr>
                <w:rFonts w:ascii="Times New Roman" w:hAnsi="Times New Roman" w:cs="Times New Roman"/>
                <w:sz w:val="16"/>
                <w:szCs w:val="16"/>
                <w:lang w:eastAsia="ru-RU"/>
              </w:rPr>
              <w:t>,</w:t>
            </w:r>
            <w:proofErr w:type="gramEnd"/>
            <w:r w:rsidRPr="00275028">
              <w:rPr>
                <w:rFonts w:ascii="Times New Roman" w:hAnsi="Times New Roman" w:cs="Times New Roman"/>
                <w:sz w:val="16"/>
                <w:szCs w:val="16"/>
                <w:lang w:eastAsia="ru-RU"/>
              </w:rPr>
              <w:t xml:space="preserve">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14:paraId="2DB213CB" w14:textId="77777777" w:rsidR="00784E4A" w:rsidRPr="00275028" w:rsidRDefault="00784E4A" w:rsidP="00E04341">
            <w:pPr>
              <w:pStyle w:val="Bodytext20"/>
              <w:shd w:val="clear" w:color="auto" w:fill="auto"/>
              <w:spacing w:line="240" w:lineRule="auto"/>
              <w:contextualSpacing/>
              <w:jc w:val="both"/>
              <w:outlineLvl w:val="0"/>
              <w:rPr>
                <w:rFonts w:ascii="Times New Roman" w:hAnsi="Times New Roman" w:cs="Times New Roman"/>
                <w:sz w:val="16"/>
                <w:szCs w:val="16"/>
                <w:lang w:eastAsia="ru-RU"/>
              </w:rPr>
            </w:pPr>
            <w:r w:rsidRPr="00275028">
              <w:rPr>
                <w:rFonts w:ascii="Times New Roman" w:hAnsi="Times New Roman" w:cs="Times New Roman"/>
                <w:sz w:val="16"/>
                <w:szCs w:val="16"/>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784E4A" w:rsidRPr="00ED272F" w14:paraId="4768592B"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246" w:type="dxa"/>
          <w:trHeight w:val="1074"/>
          <w:jc w:val="center"/>
        </w:trPr>
        <w:tc>
          <w:tcPr>
            <w:tcW w:w="3402" w:type="dxa"/>
            <w:gridSpan w:val="3"/>
            <w:tcBorders>
              <w:bottom w:val="single" w:sz="4" w:space="0" w:color="auto"/>
            </w:tcBorders>
            <w:shd w:val="clear" w:color="auto" w:fill="auto"/>
            <w:hideMark/>
          </w:tcPr>
          <w:p w14:paraId="6AFA1349" w14:textId="41350BC8" w:rsidR="00784E4A" w:rsidRPr="00275028" w:rsidRDefault="00DE137D" w:rsidP="00E04341">
            <w:pPr>
              <w:rPr>
                <w:sz w:val="16"/>
                <w:szCs w:val="16"/>
              </w:rPr>
            </w:pPr>
            <w:r w:rsidRPr="00275028">
              <w:rPr>
                <w:b/>
                <w:bCs/>
                <w:sz w:val="16"/>
                <w:szCs w:val="16"/>
              </w:rPr>
              <w:t>8</w:t>
            </w:r>
            <w:r w:rsidR="00784E4A" w:rsidRPr="00275028">
              <w:rPr>
                <w:b/>
                <w:bCs/>
                <w:sz w:val="16"/>
                <w:szCs w:val="16"/>
              </w:rPr>
              <w:t>. Особые условия</w:t>
            </w:r>
          </w:p>
        </w:tc>
        <w:tc>
          <w:tcPr>
            <w:tcW w:w="12611" w:type="dxa"/>
            <w:gridSpan w:val="18"/>
            <w:tcBorders>
              <w:bottom w:val="single" w:sz="4" w:space="0" w:color="auto"/>
            </w:tcBorders>
            <w:shd w:val="clear" w:color="auto" w:fill="auto"/>
            <w:hideMark/>
          </w:tcPr>
          <w:p w14:paraId="16C2BA0E" w14:textId="7D3FF519" w:rsidR="00784E4A" w:rsidRPr="00275028" w:rsidRDefault="00784E4A" w:rsidP="00181299">
            <w:pPr>
              <w:rPr>
                <w:sz w:val="16"/>
                <w:szCs w:val="16"/>
              </w:rPr>
            </w:pPr>
            <w:r w:rsidRPr="00275028">
              <w:rPr>
                <w:sz w:val="16"/>
                <w:szCs w:val="16"/>
              </w:rPr>
              <w:t>Товар поставляется новый, не бывший в употреблении.</w:t>
            </w:r>
            <w:r w:rsidRPr="00275028">
              <w:rPr>
                <w:sz w:val="16"/>
                <w:szCs w:val="16"/>
              </w:rPr>
              <w:br/>
              <w:t>Наименование Товара, указываемое в счет</w:t>
            </w:r>
            <w:proofErr w:type="gramStart"/>
            <w:r w:rsidRPr="00275028">
              <w:rPr>
                <w:sz w:val="16"/>
                <w:szCs w:val="16"/>
              </w:rPr>
              <w:t>е-</w:t>
            </w:r>
            <w:proofErr w:type="gramEnd"/>
            <w:r w:rsidRPr="00275028">
              <w:rPr>
                <w:sz w:val="16"/>
                <w:szCs w:val="16"/>
              </w:rPr>
              <w:t xml:space="preserve"> фактуре, паспорте и на бирке должно строго соответствовать наименованию Товара данного Приложения.</w:t>
            </w:r>
            <w:r w:rsidRPr="00275028">
              <w:rPr>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275028">
              <w:rPr>
                <w:sz w:val="16"/>
                <w:szCs w:val="16"/>
              </w:rPr>
              <w:br/>
              <w:t>В случае разногласий по комплектации правильным считать комплектацию</w:t>
            </w:r>
            <w:r w:rsidR="005871CF">
              <w:rPr>
                <w:sz w:val="16"/>
                <w:szCs w:val="16"/>
              </w:rPr>
              <w:t>,</w:t>
            </w:r>
            <w:r w:rsidRPr="00275028">
              <w:rPr>
                <w:sz w:val="16"/>
                <w:szCs w:val="16"/>
              </w:rPr>
              <w:t xml:space="preserve"> предусмотренную спецификациями (опросными листами) </w:t>
            </w:r>
          </w:p>
        </w:tc>
      </w:tr>
    </w:tbl>
    <w:p w14:paraId="0931954D" w14:textId="3DACF9FC" w:rsidR="00784E4A" w:rsidRPr="00ED272F" w:rsidRDefault="00784E4A" w:rsidP="00784E4A">
      <w:pPr>
        <w:rPr>
          <w:rFonts w:ascii="Tahoma" w:hAnsi="Tahoma" w:cs="Tahoma"/>
        </w:rPr>
      </w:pPr>
    </w:p>
    <w:tbl>
      <w:tblPr>
        <w:tblW w:w="15276" w:type="dxa"/>
        <w:tblLook w:val="04A0" w:firstRow="1" w:lastRow="0" w:firstColumn="1" w:lastColumn="0" w:noHBand="0" w:noVBand="1"/>
      </w:tblPr>
      <w:tblGrid>
        <w:gridCol w:w="7393"/>
        <w:gridCol w:w="7883"/>
      </w:tblGrid>
      <w:tr w:rsidR="00784E4A" w:rsidRPr="006F1486" w14:paraId="4743BB75" w14:textId="77777777" w:rsidTr="00E04341">
        <w:tc>
          <w:tcPr>
            <w:tcW w:w="7393" w:type="dxa"/>
            <w:shd w:val="clear" w:color="auto" w:fill="auto"/>
          </w:tcPr>
          <w:p w14:paraId="4E3953CF" w14:textId="77777777" w:rsidR="00784E4A" w:rsidRPr="006F1486" w:rsidRDefault="00784E4A" w:rsidP="00E04341">
            <w:pPr>
              <w:jc w:val="center"/>
              <w:rPr>
                <w:b/>
              </w:rPr>
            </w:pPr>
            <w:r w:rsidRPr="006F1486">
              <w:rPr>
                <w:b/>
              </w:rPr>
              <w:t>Поставщик</w:t>
            </w:r>
          </w:p>
          <w:p w14:paraId="085105D1" w14:textId="77777777" w:rsidR="00784E4A" w:rsidRPr="006F1486" w:rsidRDefault="00784E4A" w:rsidP="00E04341">
            <w:pPr>
              <w:jc w:val="center"/>
              <w:rPr>
                <w:b/>
              </w:rPr>
            </w:pPr>
          </w:p>
          <w:p w14:paraId="2758DFB2" w14:textId="77777777" w:rsidR="00784E4A" w:rsidRPr="006F1486" w:rsidRDefault="00784E4A" w:rsidP="00E04341">
            <w:pPr>
              <w:jc w:val="center"/>
              <w:rPr>
                <w:b/>
              </w:rPr>
            </w:pPr>
          </w:p>
          <w:p w14:paraId="178A6F0E" w14:textId="77777777" w:rsidR="00784E4A" w:rsidRPr="006F1486" w:rsidRDefault="00784E4A" w:rsidP="00E04341">
            <w:pPr>
              <w:jc w:val="center"/>
              <w:rPr>
                <w:b/>
              </w:rPr>
            </w:pPr>
            <w:r w:rsidRPr="006F1486">
              <w:rPr>
                <w:b/>
              </w:rPr>
              <w:t>____________________ /_____________ /</w:t>
            </w:r>
          </w:p>
        </w:tc>
        <w:tc>
          <w:tcPr>
            <w:tcW w:w="7883" w:type="dxa"/>
            <w:shd w:val="clear" w:color="auto" w:fill="auto"/>
          </w:tcPr>
          <w:p w14:paraId="34D33930" w14:textId="77777777" w:rsidR="00784E4A" w:rsidRPr="006F1486" w:rsidRDefault="00784E4A" w:rsidP="00E04341">
            <w:pPr>
              <w:jc w:val="center"/>
              <w:rPr>
                <w:b/>
              </w:rPr>
            </w:pPr>
            <w:r w:rsidRPr="006F1486">
              <w:rPr>
                <w:b/>
              </w:rPr>
              <w:t>Покупатель</w:t>
            </w:r>
          </w:p>
          <w:p w14:paraId="2645BCC2" w14:textId="77777777" w:rsidR="00784E4A" w:rsidRPr="006F1486" w:rsidRDefault="00784E4A" w:rsidP="00E04341">
            <w:pPr>
              <w:jc w:val="center"/>
              <w:rPr>
                <w:b/>
              </w:rPr>
            </w:pPr>
          </w:p>
          <w:p w14:paraId="5C671B8B" w14:textId="77777777" w:rsidR="00784E4A" w:rsidRPr="006F1486" w:rsidRDefault="00784E4A" w:rsidP="00E04341">
            <w:pPr>
              <w:jc w:val="center"/>
              <w:rPr>
                <w:b/>
              </w:rPr>
            </w:pPr>
          </w:p>
          <w:p w14:paraId="7A987EC1" w14:textId="6870D661" w:rsidR="00784E4A" w:rsidRPr="006F1486" w:rsidRDefault="00784E4A" w:rsidP="00E04341">
            <w:pPr>
              <w:jc w:val="center"/>
              <w:rPr>
                <w:b/>
              </w:rPr>
            </w:pPr>
            <w:r w:rsidRPr="006F1486">
              <w:rPr>
                <w:b/>
              </w:rPr>
              <w:t>____________________ /____</w:t>
            </w:r>
            <w:r w:rsidR="005653CF">
              <w:rPr>
                <w:b/>
              </w:rPr>
              <w:t>_________</w:t>
            </w:r>
            <w:r w:rsidRPr="006F1486">
              <w:rPr>
                <w:b/>
              </w:rPr>
              <w:t>/</w:t>
            </w:r>
          </w:p>
        </w:tc>
      </w:tr>
    </w:tbl>
    <w:p w14:paraId="67A4467D" w14:textId="77777777" w:rsidR="002820D8" w:rsidRDefault="002820D8" w:rsidP="006A4F65"/>
    <w:p w14:paraId="096409FB" w14:textId="77777777" w:rsidR="006A4F65" w:rsidRDefault="006A4F65" w:rsidP="006A4F65"/>
    <w:p w14:paraId="5DDFA7A4" w14:textId="77777777" w:rsidR="006A4F65" w:rsidRDefault="006A4F65" w:rsidP="006A4F65">
      <w:pPr>
        <w:rPr>
          <w:b/>
          <w:bCs/>
        </w:rPr>
      </w:pPr>
    </w:p>
    <w:p w14:paraId="45DA656F" w14:textId="0BA59089" w:rsidR="008C35F1" w:rsidRPr="006F1486" w:rsidRDefault="008C35F1" w:rsidP="008C35F1">
      <w:pPr>
        <w:ind w:left="11057"/>
        <w:rPr>
          <w:b/>
        </w:rPr>
      </w:pPr>
      <w:r>
        <w:rPr>
          <w:b/>
          <w:bCs/>
        </w:rPr>
        <w:lastRenderedPageBreak/>
        <w:t>Приложение №2</w:t>
      </w:r>
      <w:r w:rsidRPr="006F1486">
        <w:rPr>
          <w:b/>
          <w:bCs/>
        </w:rPr>
        <w:t xml:space="preserve"> </w:t>
      </w:r>
    </w:p>
    <w:p w14:paraId="66721FAD" w14:textId="77777777" w:rsidR="008C35F1" w:rsidRDefault="008C35F1" w:rsidP="008C35F1">
      <w:pPr>
        <w:ind w:left="11057"/>
        <w:rPr>
          <w:b/>
        </w:rPr>
      </w:pPr>
      <w:r w:rsidRPr="006F1486">
        <w:rPr>
          <w:b/>
        </w:rPr>
        <w:t>к Договору №______ от «____» _________ 202</w:t>
      </w:r>
      <w:r>
        <w:rPr>
          <w:b/>
        </w:rPr>
        <w:t>_</w:t>
      </w:r>
      <w:r w:rsidRPr="006F1486">
        <w:rPr>
          <w:b/>
        </w:rPr>
        <w:t xml:space="preserve"> года</w:t>
      </w:r>
    </w:p>
    <w:p w14:paraId="05E9693C" w14:textId="77777777" w:rsidR="008C35F1" w:rsidRDefault="008C35F1" w:rsidP="008C35F1">
      <w:pPr>
        <w:ind w:left="11057"/>
        <w:jc w:val="center"/>
        <w:rPr>
          <w:rFonts w:ascii="Tahoma" w:hAnsi="Tahoma" w:cs="Tahoma"/>
        </w:rPr>
      </w:pPr>
    </w:p>
    <w:p w14:paraId="69A688EC" w14:textId="77777777" w:rsidR="008C35F1" w:rsidRDefault="008C35F1" w:rsidP="00784E4A">
      <w:pPr>
        <w:ind w:left="11057"/>
        <w:rPr>
          <w:rFonts w:ascii="Tahoma" w:hAnsi="Tahoma" w:cs="Tahoma"/>
        </w:rPr>
      </w:pPr>
    </w:p>
    <w:p w14:paraId="34DFA592" w14:textId="77777777" w:rsidR="008C35F1" w:rsidRPr="00275028" w:rsidRDefault="008C35F1" w:rsidP="00784E4A">
      <w:pPr>
        <w:ind w:left="11057"/>
      </w:pPr>
    </w:p>
    <w:p w14:paraId="6676D991" w14:textId="02DF91BB" w:rsidR="008C35F1" w:rsidRPr="00275028" w:rsidRDefault="008C35F1" w:rsidP="008C35F1">
      <w:pPr>
        <w:jc w:val="center"/>
      </w:pPr>
      <w:r w:rsidRPr="00275028">
        <w:t>ТЕХНИЧЕСКИЕ ТРЕБОВАНИЯ</w:t>
      </w:r>
    </w:p>
    <w:p w14:paraId="78858768" w14:textId="77777777" w:rsidR="008C35F1" w:rsidRDefault="008C35F1" w:rsidP="00784E4A">
      <w:pPr>
        <w:ind w:left="11057"/>
        <w:rPr>
          <w:rFonts w:ascii="Tahoma" w:hAnsi="Tahoma" w:cs="Tahoma"/>
        </w:rPr>
      </w:pPr>
    </w:p>
    <w:p w14:paraId="35A8AB06" w14:textId="77777777" w:rsidR="008C35F1" w:rsidRDefault="008C35F1" w:rsidP="00784E4A">
      <w:pPr>
        <w:ind w:left="11057"/>
        <w:rPr>
          <w:rFonts w:ascii="Tahoma" w:hAnsi="Tahoma" w:cs="Tahoma"/>
        </w:rPr>
      </w:pPr>
    </w:p>
    <w:p w14:paraId="22B5E3F7" w14:textId="77777777" w:rsidR="008C35F1" w:rsidRDefault="008C35F1" w:rsidP="00784E4A">
      <w:pPr>
        <w:ind w:left="11057"/>
        <w:rPr>
          <w:rFonts w:ascii="Tahoma" w:hAnsi="Tahoma" w:cs="Tahoma"/>
        </w:rPr>
      </w:pPr>
    </w:p>
    <w:p w14:paraId="36F74BF4" w14:textId="77777777" w:rsidR="008C35F1" w:rsidRDefault="008C35F1" w:rsidP="00784E4A">
      <w:pPr>
        <w:ind w:left="11057"/>
        <w:rPr>
          <w:rFonts w:ascii="Tahoma" w:hAnsi="Tahoma" w:cs="Tahoma"/>
        </w:rPr>
      </w:pPr>
    </w:p>
    <w:p w14:paraId="4829A595" w14:textId="77777777" w:rsidR="008C35F1" w:rsidRDefault="008C35F1" w:rsidP="00784E4A">
      <w:pPr>
        <w:ind w:left="11057"/>
        <w:rPr>
          <w:rFonts w:ascii="Tahoma" w:hAnsi="Tahoma" w:cs="Tahoma"/>
        </w:rPr>
      </w:pPr>
    </w:p>
    <w:p w14:paraId="00C22C16" w14:textId="77777777" w:rsidR="008C35F1" w:rsidRDefault="008C35F1" w:rsidP="00784E4A">
      <w:pPr>
        <w:ind w:left="11057"/>
        <w:rPr>
          <w:rFonts w:ascii="Tahoma" w:hAnsi="Tahoma" w:cs="Tahoma"/>
        </w:rPr>
      </w:pPr>
    </w:p>
    <w:p w14:paraId="3421EB22" w14:textId="77777777" w:rsidR="008C35F1" w:rsidRDefault="008C35F1" w:rsidP="00784E4A">
      <w:pPr>
        <w:ind w:left="11057"/>
        <w:rPr>
          <w:rFonts w:ascii="Tahoma" w:hAnsi="Tahoma" w:cs="Tahoma"/>
        </w:rPr>
      </w:pPr>
    </w:p>
    <w:p w14:paraId="14465876" w14:textId="77777777" w:rsidR="008C35F1" w:rsidRDefault="008C35F1" w:rsidP="00784E4A">
      <w:pPr>
        <w:ind w:left="11057"/>
        <w:rPr>
          <w:rFonts w:ascii="Tahoma" w:hAnsi="Tahoma" w:cs="Tahoma"/>
        </w:rPr>
      </w:pPr>
    </w:p>
    <w:p w14:paraId="69BC756D" w14:textId="77777777" w:rsidR="008C35F1" w:rsidRDefault="008C35F1" w:rsidP="00784E4A">
      <w:pPr>
        <w:ind w:left="11057"/>
        <w:rPr>
          <w:rFonts w:ascii="Tahoma" w:hAnsi="Tahoma" w:cs="Tahoma"/>
        </w:rPr>
      </w:pPr>
    </w:p>
    <w:p w14:paraId="7DF1D4E3" w14:textId="77777777" w:rsidR="008C35F1" w:rsidRDefault="008C35F1" w:rsidP="00784E4A">
      <w:pPr>
        <w:ind w:left="11057"/>
        <w:rPr>
          <w:rFonts w:ascii="Tahoma" w:hAnsi="Tahoma" w:cs="Tahoma"/>
        </w:rPr>
      </w:pPr>
    </w:p>
    <w:p w14:paraId="4180FB68" w14:textId="77777777" w:rsidR="008C35F1" w:rsidRDefault="008C35F1" w:rsidP="00784E4A">
      <w:pPr>
        <w:ind w:left="11057"/>
        <w:rPr>
          <w:rFonts w:ascii="Tahoma" w:hAnsi="Tahoma" w:cs="Tahoma"/>
        </w:rPr>
      </w:pPr>
    </w:p>
    <w:p w14:paraId="0C3990D6" w14:textId="77777777" w:rsidR="008C35F1" w:rsidRDefault="008C35F1" w:rsidP="00784E4A">
      <w:pPr>
        <w:ind w:left="11057"/>
        <w:rPr>
          <w:rFonts w:ascii="Tahoma" w:hAnsi="Tahoma" w:cs="Tahoma"/>
        </w:rPr>
      </w:pPr>
    </w:p>
    <w:p w14:paraId="1776233B" w14:textId="77777777" w:rsidR="008C35F1" w:rsidRDefault="008C35F1" w:rsidP="00784E4A">
      <w:pPr>
        <w:ind w:left="11057"/>
        <w:rPr>
          <w:rFonts w:ascii="Tahoma" w:hAnsi="Tahoma" w:cs="Tahoma"/>
        </w:rPr>
      </w:pPr>
    </w:p>
    <w:p w14:paraId="2A325ED5" w14:textId="77777777" w:rsidR="008C35F1" w:rsidRDefault="008C35F1" w:rsidP="00784E4A">
      <w:pPr>
        <w:ind w:left="11057"/>
        <w:rPr>
          <w:rFonts w:ascii="Tahoma" w:hAnsi="Tahoma" w:cs="Tahoma"/>
        </w:rPr>
      </w:pPr>
    </w:p>
    <w:p w14:paraId="696CE765" w14:textId="77777777" w:rsidR="008C35F1" w:rsidRDefault="008C35F1" w:rsidP="00784E4A">
      <w:pPr>
        <w:ind w:left="11057"/>
        <w:rPr>
          <w:rFonts w:ascii="Tahoma" w:hAnsi="Tahoma" w:cs="Tahoma"/>
        </w:rPr>
      </w:pPr>
    </w:p>
    <w:p w14:paraId="11F5FB9D" w14:textId="77777777" w:rsidR="008C35F1" w:rsidRDefault="008C35F1" w:rsidP="00784E4A">
      <w:pPr>
        <w:ind w:left="11057"/>
        <w:rPr>
          <w:rFonts w:ascii="Tahoma" w:hAnsi="Tahoma" w:cs="Tahoma"/>
        </w:rPr>
      </w:pPr>
    </w:p>
    <w:p w14:paraId="24C27B6C" w14:textId="77777777" w:rsidR="008C35F1" w:rsidRDefault="008C35F1" w:rsidP="00784E4A">
      <w:pPr>
        <w:ind w:left="11057"/>
        <w:rPr>
          <w:rFonts w:ascii="Tahoma" w:hAnsi="Tahoma" w:cs="Tahoma"/>
        </w:rPr>
      </w:pPr>
    </w:p>
    <w:p w14:paraId="5405995A" w14:textId="77777777" w:rsidR="008C35F1" w:rsidRDefault="008C35F1" w:rsidP="00784E4A">
      <w:pPr>
        <w:ind w:left="11057"/>
        <w:rPr>
          <w:rFonts w:ascii="Tahoma" w:hAnsi="Tahoma" w:cs="Tahoma"/>
        </w:rPr>
      </w:pPr>
    </w:p>
    <w:p w14:paraId="75D8F798" w14:textId="77777777" w:rsidR="008C35F1" w:rsidRDefault="008C35F1" w:rsidP="00784E4A">
      <w:pPr>
        <w:ind w:left="11057"/>
        <w:rPr>
          <w:rFonts w:ascii="Tahoma" w:hAnsi="Tahoma" w:cs="Tahoma"/>
        </w:rPr>
      </w:pPr>
    </w:p>
    <w:tbl>
      <w:tblPr>
        <w:tblW w:w="15276" w:type="dxa"/>
        <w:tblLook w:val="04A0" w:firstRow="1" w:lastRow="0" w:firstColumn="1" w:lastColumn="0" w:noHBand="0" w:noVBand="1"/>
      </w:tblPr>
      <w:tblGrid>
        <w:gridCol w:w="7393"/>
        <w:gridCol w:w="7883"/>
      </w:tblGrid>
      <w:tr w:rsidR="002820D8" w:rsidRPr="006F1486" w14:paraId="702819A8" w14:textId="77777777" w:rsidTr="005E20B4">
        <w:tc>
          <w:tcPr>
            <w:tcW w:w="7393" w:type="dxa"/>
            <w:shd w:val="clear" w:color="auto" w:fill="auto"/>
          </w:tcPr>
          <w:p w14:paraId="7F7280EE" w14:textId="77777777" w:rsidR="002820D8" w:rsidRPr="006F1486" w:rsidRDefault="002820D8" w:rsidP="005E20B4">
            <w:pPr>
              <w:jc w:val="center"/>
              <w:rPr>
                <w:b/>
              </w:rPr>
            </w:pPr>
            <w:r w:rsidRPr="006F1486">
              <w:rPr>
                <w:b/>
              </w:rPr>
              <w:t>Поставщик</w:t>
            </w:r>
          </w:p>
          <w:p w14:paraId="66C92C76" w14:textId="77777777" w:rsidR="002820D8" w:rsidRPr="006F1486" w:rsidRDefault="002820D8" w:rsidP="005E20B4">
            <w:pPr>
              <w:jc w:val="center"/>
              <w:rPr>
                <w:b/>
              </w:rPr>
            </w:pPr>
          </w:p>
          <w:p w14:paraId="4EBB8A66" w14:textId="77777777" w:rsidR="002820D8" w:rsidRPr="006F1486" w:rsidRDefault="002820D8" w:rsidP="005E20B4">
            <w:pPr>
              <w:jc w:val="center"/>
              <w:rPr>
                <w:b/>
              </w:rPr>
            </w:pPr>
          </w:p>
          <w:p w14:paraId="0BB95B9A" w14:textId="77777777" w:rsidR="002820D8" w:rsidRPr="006F1486" w:rsidRDefault="002820D8" w:rsidP="005E20B4">
            <w:pPr>
              <w:jc w:val="center"/>
              <w:rPr>
                <w:b/>
              </w:rPr>
            </w:pPr>
            <w:r w:rsidRPr="006F1486">
              <w:rPr>
                <w:b/>
              </w:rPr>
              <w:t>____________________ /_____________ /</w:t>
            </w:r>
          </w:p>
        </w:tc>
        <w:tc>
          <w:tcPr>
            <w:tcW w:w="7883" w:type="dxa"/>
            <w:shd w:val="clear" w:color="auto" w:fill="auto"/>
          </w:tcPr>
          <w:p w14:paraId="60FBCFAD" w14:textId="77777777" w:rsidR="002820D8" w:rsidRPr="006F1486" w:rsidRDefault="002820D8" w:rsidP="005E20B4">
            <w:pPr>
              <w:jc w:val="center"/>
              <w:rPr>
                <w:b/>
              </w:rPr>
            </w:pPr>
            <w:r w:rsidRPr="006F1486">
              <w:rPr>
                <w:b/>
              </w:rPr>
              <w:t>Покупатель</w:t>
            </w:r>
          </w:p>
          <w:p w14:paraId="375B0A8C" w14:textId="77777777" w:rsidR="002820D8" w:rsidRPr="006F1486" w:rsidRDefault="002820D8" w:rsidP="005E20B4">
            <w:pPr>
              <w:jc w:val="center"/>
              <w:rPr>
                <w:b/>
              </w:rPr>
            </w:pPr>
          </w:p>
          <w:p w14:paraId="3AB06983" w14:textId="77777777" w:rsidR="002820D8" w:rsidRPr="006F1486" w:rsidRDefault="002820D8" w:rsidP="005E20B4">
            <w:pPr>
              <w:jc w:val="center"/>
              <w:rPr>
                <w:b/>
              </w:rPr>
            </w:pPr>
          </w:p>
          <w:p w14:paraId="1CCC9977" w14:textId="515AC359" w:rsidR="002820D8" w:rsidRPr="006F1486" w:rsidRDefault="002820D8" w:rsidP="005E20B4">
            <w:pPr>
              <w:jc w:val="center"/>
              <w:rPr>
                <w:b/>
              </w:rPr>
            </w:pPr>
            <w:r w:rsidRPr="006F1486">
              <w:rPr>
                <w:b/>
              </w:rPr>
              <w:t>____________________ /____</w:t>
            </w:r>
            <w:r w:rsidR="002A1605">
              <w:rPr>
                <w:b/>
              </w:rPr>
              <w:t>___________</w:t>
            </w:r>
            <w:r w:rsidRPr="006F1486">
              <w:rPr>
                <w:b/>
              </w:rPr>
              <w:t>/</w:t>
            </w:r>
          </w:p>
        </w:tc>
      </w:tr>
    </w:tbl>
    <w:p w14:paraId="59691FD1" w14:textId="51532010" w:rsidR="00784E4A" w:rsidRPr="006F1486" w:rsidRDefault="00784E4A" w:rsidP="002820D8">
      <w:pPr>
        <w:jc w:val="right"/>
        <w:rPr>
          <w:b/>
        </w:rPr>
      </w:pPr>
      <w:r>
        <w:rPr>
          <w:b/>
          <w:bCs/>
        </w:rPr>
        <w:lastRenderedPageBreak/>
        <w:t>Приложение №</w:t>
      </w:r>
      <w:r w:rsidR="008C35F1">
        <w:rPr>
          <w:b/>
          <w:bCs/>
        </w:rPr>
        <w:t>3</w:t>
      </w:r>
      <w:r w:rsidRPr="006F1486">
        <w:rPr>
          <w:b/>
          <w:bCs/>
        </w:rPr>
        <w:t xml:space="preserve"> </w:t>
      </w:r>
    </w:p>
    <w:p w14:paraId="30F681CC" w14:textId="77777777" w:rsidR="00784E4A" w:rsidRDefault="00784E4A" w:rsidP="002820D8">
      <w:pPr>
        <w:ind w:left="11057"/>
        <w:jc w:val="right"/>
        <w:rPr>
          <w:b/>
        </w:rPr>
      </w:pPr>
      <w:r w:rsidRPr="006F1486">
        <w:rPr>
          <w:b/>
        </w:rPr>
        <w:t>к Договору №______ от «____» _________ 202</w:t>
      </w:r>
      <w:r>
        <w:rPr>
          <w:b/>
        </w:rPr>
        <w:t>_</w:t>
      </w:r>
      <w:r w:rsidRPr="006F1486">
        <w:rPr>
          <w:b/>
        </w:rPr>
        <w:t xml:space="preserve"> года</w:t>
      </w:r>
    </w:p>
    <w:p w14:paraId="7BDE4606" w14:textId="77777777" w:rsidR="00784E4A" w:rsidRPr="00147170" w:rsidRDefault="00784E4A" w:rsidP="00784E4A">
      <w:pPr>
        <w:tabs>
          <w:tab w:val="left" w:pos="4383"/>
        </w:tabs>
        <w:rPr>
          <w:b/>
        </w:rPr>
      </w:pPr>
      <w:r w:rsidRPr="00147170">
        <w:rPr>
          <w:b/>
        </w:rPr>
        <w:t>ФОРМА</w:t>
      </w:r>
    </w:p>
    <w:p w14:paraId="193148FF" w14:textId="77777777" w:rsidR="00784E4A" w:rsidRPr="00147170" w:rsidRDefault="00784E4A" w:rsidP="00784E4A">
      <w:pPr>
        <w:pStyle w:val="ConsNormal"/>
        <w:jc w:val="center"/>
        <w:rPr>
          <w:rFonts w:ascii="Times New Roman" w:hAnsi="Times New Roman" w:cs="Times New Roman"/>
        </w:rPr>
      </w:pPr>
      <w:r w:rsidRPr="00147170">
        <w:rPr>
          <w:rFonts w:ascii="Times New Roman" w:hAnsi="Times New Roman" w:cs="Times New Roman"/>
          <w:b/>
          <w:bCs/>
        </w:rPr>
        <w:t>Заявка</w:t>
      </w:r>
    </w:p>
    <w:p w14:paraId="12CA1902" w14:textId="77777777" w:rsidR="00784E4A" w:rsidRPr="00147170" w:rsidRDefault="00784E4A" w:rsidP="00784E4A">
      <w:pPr>
        <w:pStyle w:val="ConsNormal"/>
        <w:jc w:val="center"/>
        <w:rPr>
          <w:rFonts w:ascii="Times New Roman" w:hAnsi="Times New Roman" w:cs="Times New Roman"/>
        </w:rPr>
      </w:pPr>
      <w:r w:rsidRPr="00147170">
        <w:rPr>
          <w:rFonts w:ascii="Times New Roman" w:hAnsi="Times New Roman" w:cs="Times New Roman"/>
          <w:b/>
          <w:bCs/>
        </w:rPr>
        <w:t>на поставку товара</w:t>
      </w:r>
    </w:p>
    <w:p w14:paraId="7BCD3C95" w14:textId="4D6D4169" w:rsidR="00784E4A" w:rsidRPr="00147170" w:rsidRDefault="002820D8" w:rsidP="002820D8">
      <w:pPr>
        <w:pStyle w:val="ConsNormal"/>
        <w:rPr>
          <w:rFonts w:ascii="Times New Roman" w:hAnsi="Times New Roman" w:cs="Times New Roman"/>
        </w:rPr>
      </w:pPr>
      <w:r>
        <w:rPr>
          <w:rFonts w:ascii="Times New Roman" w:hAnsi="Times New Roman" w:cs="Times New Roman"/>
        </w:rPr>
        <w:t xml:space="preserve">           </w:t>
      </w:r>
      <w:r w:rsidR="00784E4A" w:rsidRPr="00147170">
        <w:rPr>
          <w:rFonts w:ascii="Times New Roman" w:hAnsi="Times New Roman" w:cs="Times New Roman"/>
        </w:rPr>
        <w:t>На основан</w:t>
      </w:r>
      <w:r w:rsidR="004967B7">
        <w:rPr>
          <w:rFonts w:ascii="Times New Roman" w:hAnsi="Times New Roman" w:cs="Times New Roman"/>
        </w:rPr>
        <w:t xml:space="preserve">ии Договора поставки товара от «__» </w:t>
      </w:r>
      <w:r w:rsidR="00784E4A" w:rsidRPr="00147170">
        <w:rPr>
          <w:rFonts w:ascii="Times New Roman" w:hAnsi="Times New Roman" w:cs="Times New Roman"/>
        </w:rPr>
        <w:t>___________ ____ г. N _______________ по настоящей Заявке Поставщик обязуется осуществить в адрес Покупателя поставку товара в следующем количестве и ассортименте:</w:t>
      </w:r>
    </w:p>
    <w:tbl>
      <w:tblPr>
        <w:tblW w:w="15417" w:type="dxa"/>
        <w:tblLayout w:type="fixed"/>
        <w:tblLook w:val="04A0" w:firstRow="1" w:lastRow="0" w:firstColumn="1" w:lastColumn="0" w:noHBand="0" w:noVBand="1"/>
      </w:tblPr>
      <w:tblGrid>
        <w:gridCol w:w="448"/>
        <w:gridCol w:w="426"/>
        <w:gridCol w:w="851"/>
        <w:gridCol w:w="1129"/>
        <w:gridCol w:w="430"/>
        <w:gridCol w:w="709"/>
        <w:gridCol w:w="567"/>
        <w:gridCol w:w="708"/>
        <w:gridCol w:w="426"/>
        <w:gridCol w:w="2352"/>
        <w:gridCol w:w="992"/>
        <w:gridCol w:w="567"/>
        <w:gridCol w:w="987"/>
        <w:gridCol w:w="1269"/>
        <w:gridCol w:w="869"/>
        <w:gridCol w:w="1553"/>
        <w:gridCol w:w="1134"/>
      </w:tblGrid>
      <w:tr w:rsidR="002A1605" w:rsidRPr="0090391F" w14:paraId="27565B72" w14:textId="2E056712" w:rsidTr="002A1605">
        <w:trPr>
          <w:trHeight w:val="315"/>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ADB2818" w14:textId="77777777" w:rsidR="002A1605" w:rsidRPr="0090391F" w:rsidRDefault="002A1605" w:rsidP="005E20B4">
            <w:pPr>
              <w:ind w:left="113" w:right="113"/>
              <w:jc w:val="center"/>
              <w:rPr>
                <w:color w:val="000000"/>
                <w:sz w:val="16"/>
                <w:szCs w:val="16"/>
              </w:rPr>
            </w:pPr>
            <w:r w:rsidRPr="0090391F">
              <w:rPr>
                <w:color w:val="000000"/>
                <w:sz w:val="16"/>
                <w:szCs w:val="16"/>
              </w:rPr>
              <w:t xml:space="preserve">№ </w:t>
            </w:r>
            <w:proofErr w:type="gramStart"/>
            <w:r w:rsidRPr="0090391F">
              <w:rPr>
                <w:color w:val="000000"/>
                <w:sz w:val="16"/>
                <w:szCs w:val="16"/>
              </w:rPr>
              <w:t>п</w:t>
            </w:r>
            <w:proofErr w:type="gramEnd"/>
            <w:r w:rsidRPr="0090391F">
              <w:rPr>
                <w:color w:val="000000"/>
                <w:sz w:val="16"/>
                <w:szCs w:val="16"/>
              </w:rPr>
              <w:t>/п</w:t>
            </w:r>
          </w:p>
        </w:tc>
        <w:tc>
          <w:tcPr>
            <w:tcW w:w="2406" w:type="dxa"/>
            <w:gridSpan w:val="3"/>
            <w:tcBorders>
              <w:top w:val="single" w:sz="4" w:space="0" w:color="auto"/>
              <w:left w:val="nil"/>
              <w:bottom w:val="single" w:sz="4" w:space="0" w:color="auto"/>
              <w:right w:val="single" w:sz="4" w:space="0" w:color="000000"/>
            </w:tcBorders>
            <w:shd w:val="clear" w:color="auto" w:fill="auto"/>
            <w:vAlign w:val="center"/>
            <w:hideMark/>
          </w:tcPr>
          <w:p w14:paraId="749E153B" w14:textId="77777777" w:rsidR="002A1605" w:rsidRPr="0090391F" w:rsidRDefault="002A1605" w:rsidP="005E20B4">
            <w:pPr>
              <w:jc w:val="center"/>
              <w:rPr>
                <w:color w:val="000000"/>
                <w:sz w:val="16"/>
                <w:szCs w:val="16"/>
              </w:rPr>
            </w:pPr>
            <w:r w:rsidRPr="0090391F">
              <w:rPr>
                <w:color w:val="000000"/>
                <w:sz w:val="16"/>
                <w:szCs w:val="16"/>
              </w:rPr>
              <w:t>Наименование Товара</w:t>
            </w:r>
          </w:p>
        </w:tc>
        <w:tc>
          <w:tcPr>
            <w:tcW w:w="43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6FA163A7" w14:textId="77777777" w:rsidR="002A1605" w:rsidRPr="0090391F" w:rsidRDefault="002A1605" w:rsidP="005E20B4">
            <w:pPr>
              <w:ind w:left="113" w:right="113"/>
              <w:jc w:val="center"/>
              <w:rPr>
                <w:sz w:val="16"/>
                <w:szCs w:val="16"/>
              </w:rPr>
            </w:pPr>
            <w:r w:rsidRPr="0090391F">
              <w:rPr>
                <w:sz w:val="16"/>
                <w:szCs w:val="16"/>
              </w:rPr>
              <w:t>ЕИ</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1D78FB2D" w14:textId="77777777" w:rsidR="002A1605" w:rsidRPr="0090391F" w:rsidRDefault="002A1605" w:rsidP="005E20B4">
            <w:pPr>
              <w:ind w:left="113" w:right="113"/>
              <w:jc w:val="center"/>
              <w:rPr>
                <w:sz w:val="16"/>
                <w:szCs w:val="16"/>
              </w:rPr>
            </w:pPr>
            <w:r w:rsidRPr="0090391F">
              <w:rPr>
                <w:sz w:val="16"/>
                <w:szCs w:val="16"/>
              </w:rPr>
              <w:t>Покупатель</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4548AA6A" w14:textId="77777777" w:rsidR="002A1605" w:rsidRPr="0090391F" w:rsidRDefault="002A1605" w:rsidP="005E20B4">
            <w:pPr>
              <w:ind w:left="113" w:right="113"/>
              <w:jc w:val="center"/>
              <w:rPr>
                <w:sz w:val="16"/>
                <w:szCs w:val="16"/>
              </w:rPr>
            </w:pPr>
            <w:r w:rsidRPr="0090391F">
              <w:rPr>
                <w:sz w:val="16"/>
                <w:szCs w:val="16"/>
              </w:rPr>
              <w:t>Грузополучатель</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0FBE7FC6" w14:textId="77777777" w:rsidR="002A1605" w:rsidRPr="0090391F" w:rsidRDefault="002A1605" w:rsidP="005E20B4">
            <w:pPr>
              <w:ind w:left="113" w:right="113"/>
              <w:jc w:val="center"/>
              <w:rPr>
                <w:sz w:val="16"/>
                <w:szCs w:val="16"/>
              </w:rPr>
            </w:pPr>
            <w:r w:rsidRPr="0090391F">
              <w:rPr>
                <w:sz w:val="16"/>
                <w:szCs w:val="16"/>
              </w:rPr>
              <w:t>Пункт назначения</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1A388B8D" w14:textId="77777777" w:rsidR="002A1605" w:rsidRPr="0090391F" w:rsidRDefault="002A1605" w:rsidP="005E20B4">
            <w:pPr>
              <w:ind w:left="113" w:right="113"/>
              <w:jc w:val="center"/>
              <w:rPr>
                <w:sz w:val="16"/>
                <w:szCs w:val="16"/>
              </w:rPr>
            </w:pPr>
            <w:r w:rsidRPr="0090391F">
              <w:rPr>
                <w:sz w:val="16"/>
                <w:szCs w:val="16"/>
              </w:rPr>
              <w:t xml:space="preserve">Количество товара </w:t>
            </w:r>
          </w:p>
        </w:tc>
        <w:tc>
          <w:tcPr>
            <w:tcW w:w="2352" w:type="dxa"/>
            <w:vMerge w:val="restart"/>
            <w:tcBorders>
              <w:top w:val="single" w:sz="4" w:space="0" w:color="auto"/>
              <w:left w:val="single" w:sz="4" w:space="0" w:color="auto"/>
              <w:right w:val="single" w:sz="4" w:space="0" w:color="auto"/>
            </w:tcBorders>
            <w:shd w:val="clear" w:color="auto" w:fill="auto"/>
            <w:vAlign w:val="center"/>
            <w:hideMark/>
          </w:tcPr>
          <w:p w14:paraId="064E51AE" w14:textId="71A956FE" w:rsidR="002A1605" w:rsidRPr="0012607C" w:rsidRDefault="002A1605" w:rsidP="005E20B4">
            <w:pPr>
              <w:ind w:left="113" w:right="113"/>
              <w:jc w:val="center"/>
              <w:rPr>
                <w:color w:val="000000"/>
                <w:sz w:val="16"/>
                <w:szCs w:val="16"/>
              </w:rPr>
            </w:pPr>
            <w:r>
              <w:rPr>
                <w:color w:val="000000"/>
                <w:sz w:val="16"/>
                <w:szCs w:val="16"/>
              </w:rPr>
              <w:t>Период поставки товара</w:t>
            </w:r>
          </w:p>
        </w:tc>
        <w:tc>
          <w:tcPr>
            <w:tcW w:w="992" w:type="dxa"/>
            <w:vMerge w:val="restart"/>
            <w:tcBorders>
              <w:top w:val="single" w:sz="4" w:space="0" w:color="auto"/>
              <w:left w:val="single" w:sz="4" w:space="0" w:color="auto"/>
              <w:right w:val="single" w:sz="4" w:space="0" w:color="auto"/>
            </w:tcBorders>
            <w:textDirection w:val="btLr"/>
          </w:tcPr>
          <w:p w14:paraId="05A02F32" w14:textId="77777777" w:rsidR="002A1605" w:rsidRPr="0012607C" w:rsidRDefault="002A1605" w:rsidP="005E20B4">
            <w:pPr>
              <w:ind w:left="113" w:right="113"/>
              <w:jc w:val="center"/>
              <w:rPr>
                <w:color w:val="000000"/>
                <w:sz w:val="16"/>
                <w:szCs w:val="16"/>
              </w:rPr>
            </w:pPr>
            <w:r w:rsidRPr="0012607C">
              <w:rPr>
                <w:color w:val="000000"/>
                <w:sz w:val="16"/>
                <w:szCs w:val="16"/>
              </w:rPr>
              <w:t>Наименование товара, предлагаемого Поставщиком</w:t>
            </w:r>
          </w:p>
        </w:tc>
        <w:tc>
          <w:tcPr>
            <w:tcW w:w="567" w:type="dxa"/>
            <w:vMerge w:val="restart"/>
            <w:tcBorders>
              <w:top w:val="single" w:sz="4" w:space="0" w:color="auto"/>
              <w:left w:val="single" w:sz="4" w:space="0" w:color="auto"/>
              <w:right w:val="single" w:sz="4" w:space="0" w:color="auto"/>
            </w:tcBorders>
            <w:textDirection w:val="btLr"/>
            <w:vAlign w:val="center"/>
          </w:tcPr>
          <w:p w14:paraId="6D3F405E" w14:textId="77777777" w:rsidR="002A1605" w:rsidRPr="0090391F" w:rsidRDefault="002A1605" w:rsidP="005E20B4">
            <w:pPr>
              <w:ind w:left="113" w:right="113"/>
              <w:jc w:val="center"/>
              <w:rPr>
                <w:sz w:val="16"/>
                <w:szCs w:val="16"/>
              </w:rPr>
            </w:pPr>
            <w:r w:rsidRPr="0012607C">
              <w:rPr>
                <w:color w:val="000000"/>
                <w:sz w:val="16"/>
                <w:szCs w:val="16"/>
              </w:rPr>
              <w:t>Страна происхождение товара</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95409F" w14:textId="77777777" w:rsidR="002A1605" w:rsidRPr="0090391F" w:rsidRDefault="002A1605" w:rsidP="005E20B4">
            <w:pPr>
              <w:jc w:val="center"/>
              <w:rPr>
                <w:sz w:val="16"/>
                <w:szCs w:val="16"/>
              </w:rPr>
            </w:pPr>
            <w:r w:rsidRPr="0090391F">
              <w:rPr>
                <w:sz w:val="16"/>
                <w:szCs w:val="16"/>
              </w:rPr>
              <w:t xml:space="preserve">Цена за ед. Товара без НДС (руб.) на условии </w:t>
            </w:r>
            <w:proofErr w:type="spellStart"/>
            <w:r w:rsidRPr="0090391F">
              <w:rPr>
                <w:sz w:val="16"/>
                <w:szCs w:val="16"/>
              </w:rPr>
              <w:t>франко</w:t>
            </w:r>
            <w:proofErr w:type="spellEnd"/>
            <w:r w:rsidRPr="0090391F">
              <w:rPr>
                <w:sz w:val="16"/>
                <w:szCs w:val="16"/>
              </w:rPr>
              <w:t xml:space="preserve"> - пункт назначения</w:t>
            </w:r>
          </w:p>
        </w:tc>
        <w:tc>
          <w:tcPr>
            <w:tcW w:w="12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DCF1F3" w14:textId="77777777" w:rsidR="002A1605" w:rsidRPr="0090391F" w:rsidRDefault="002A1605" w:rsidP="005E20B4">
            <w:pPr>
              <w:jc w:val="center"/>
              <w:rPr>
                <w:sz w:val="16"/>
                <w:szCs w:val="16"/>
              </w:rPr>
            </w:pPr>
            <w:r w:rsidRPr="0090391F">
              <w:rPr>
                <w:sz w:val="16"/>
                <w:szCs w:val="16"/>
              </w:rPr>
              <w:t xml:space="preserve">Стоимость Товара без НДС (руб.) на условии </w:t>
            </w:r>
            <w:proofErr w:type="spellStart"/>
            <w:r w:rsidRPr="0090391F">
              <w:rPr>
                <w:sz w:val="16"/>
                <w:szCs w:val="16"/>
              </w:rPr>
              <w:t>франко</w:t>
            </w:r>
            <w:proofErr w:type="spellEnd"/>
            <w:r w:rsidRPr="0090391F">
              <w:rPr>
                <w:sz w:val="16"/>
                <w:szCs w:val="16"/>
              </w:rPr>
              <w:t xml:space="preserve"> -  пункт назначения</w:t>
            </w:r>
          </w:p>
        </w:tc>
        <w:tc>
          <w:tcPr>
            <w:tcW w:w="8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3AB71D" w14:textId="77777777" w:rsidR="002A1605" w:rsidRPr="0090391F" w:rsidRDefault="002A1605" w:rsidP="005E20B4">
            <w:pPr>
              <w:jc w:val="center"/>
              <w:rPr>
                <w:sz w:val="16"/>
                <w:szCs w:val="16"/>
              </w:rPr>
            </w:pPr>
            <w:r w:rsidRPr="0090391F">
              <w:rPr>
                <w:sz w:val="16"/>
                <w:szCs w:val="16"/>
              </w:rPr>
              <w:t>Сумма НДС (руб.)</w:t>
            </w:r>
          </w:p>
        </w:tc>
        <w:tc>
          <w:tcPr>
            <w:tcW w:w="15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08FCA73" w14:textId="77777777" w:rsidR="002A1605" w:rsidRPr="0090391F" w:rsidRDefault="002A1605" w:rsidP="005E20B4">
            <w:pPr>
              <w:jc w:val="center"/>
              <w:rPr>
                <w:sz w:val="16"/>
                <w:szCs w:val="16"/>
              </w:rPr>
            </w:pPr>
            <w:r w:rsidRPr="0090391F">
              <w:rPr>
                <w:sz w:val="16"/>
                <w:szCs w:val="16"/>
              </w:rPr>
              <w:t xml:space="preserve">Общая стоимость Товара (руб.) на условии </w:t>
            </w:r>
            <w:proofErr w:type="spellStart"/>
            <w:r w:rsidRPr="0090391F">
              <w:rPr>
                <w:sz w:val="16"/>
                <w:szCs w:val="16"/>
              </w:rPr>
              <w:t>франко</w:t>
            </w:r>
            <w:proofErr w:type="spellEnd"/>
            <w:r w:rsidRPr="0090391F">
              <w:rPr>
                <w:sz w:val="16"/>
                <w:szCs w:val="16"/>
              </w:rPr>
              <w:t xml:space="preserve"> - пункт назначения, с учетом НДС</w:t>
            </w:r>
          </w:p>
        </w:tc>
        <w:tc>
          <w:tcPr>
            <w:tcW w:w="1134" w:type="dxa"/>
            <w:vMerge w:val="restart"/>
            <w:tcBorders>
              <w:top w:val="single" w:sz="4" w:space="0" w:color="auto"/>
              <w:left w:val="single" w:sz="4" w:space="0" w:color="auto"/>
              <w:right w:val="single" w:sz="4" w:space="0" w:color="auto"/>
            </w:tcBorders>
            <w:vAlign w:val="center"/>
          </w:tcPr>
          <w:p w14:paraId="204FDBA8" w14:textId="557D125A" w:rsidR="002A1605" w:rsidRPr="0090391F" w:rsidRDefault="002A1605" w:rsidP="002A1605">
            <w:pPr>
              <w:jc w:val="center"/>
              <w:rPr>
                <w:sz w:val="16"/>
                <w:szCs w:val="16"/>
              </w:rPr>
            </w:pPr>
            <w:r>
              <w:rPr>
                <w:sz w:val="16"/>
                <w:szCs w:val="16"/>
              </w:rPr>
              <w:t>Примечание</w:t>
            </w:r>
          </w:p>
        </w:tc>
      </w:tr>
      <w:tr w:rsidR="002A1605" w:rsidRPr="0090391F" w14:paraId="7510812B" w14:textId="32AA85C3" w:rsidTr="002A1605">
        <w:trPr>
          <w:cantSplit/>
          <w:trHeight w:val="1134"/>
        </w:trPr>
        <w:tc>
          <w:tcPr>
            <w:tcW w:w="448" w:type="dxa"/>
            <w:vMerge/>
            <w:tcBorders>
              <w:top w:val="single" w:sz="4" w:space="0" w:color="auto"/>
              <w:left w:val="single" w:sz="4" w:space="0" w:color="auto"/>
              <w:bottom w:val="single" w:sz="4" w:space="0" w:color="auto"/>
              <w:right w:val="single" w:sz="4" w:space="0" w:color="auto"/>
            </w:tcBorders>
            <w:vAlign w:val="center"/>
            <w:hideMark/>
          </w:tcPr>
          <w:p w14:paraId="36FEEAB3" w14:textId="77777777" w:rsidR="002A1605" w:rsidRPr="0090391F" w:rsidRDefault="002A1605" w:rsidP="005E20B4">
            <w:pPr>
              <w:rPr>
                <w:color w:val="000000"/>
                <w:sz w:val="16"/>
                <w:szCs w:val="16"/>
              </w:rPr>
            </w:pP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6C7EA28A" w14:textId="77777777" w:rsidR="002A1605" w:rsidRPr="0090391F" w:rsidRDefault="002A1605" w:rsidP="005E20B4">
            <w:pPr>
              <w:ind w:left="113" w:right="113"/>
              <w:jc w:val="center"/>
              <w:rPr>
                <w:color w:val="000000"/>
                <w:sz w:val="16"/>
                <w:szCs w:val="16"/>
              </w:rPr>
            </w:pPr>
            <w:r w:rsidRPr="0090391F">
              <w:rPr>
                <w:color w:val="000000"/>
                <w:sz w:val="16"/>
                <w:szCs w:val="16"/>
              </w:rPr>
              <w:t>Код ЕНС</w:t>
            </w:r>
          </w:p>
        </w:tc>
        <w:tc>
          <w:tcPr>
            <w:tcW w:w="851" w:type="dxa"/>
            <w:tcBorders>
              <w:top w:val="nil"/>
              <w:left w:val="nil"/>
              <w:bottom w:val="single" w:sz="4" w:space="0" w:color="auto"/>
              <w:right w:val="single" w:sz="4" w:space="0" w:color="auto"/>
            </w:tcBorders>
            <w:shd w:val="clear" w:color="auto" w:fill="auto"/>
            <w:vAlign w:val="center"/>
            <w:hideMark/>
          </w:tcPr>
          <w:p w14:paraId="512E71A2" w14:textId="77777777" w:rsidR="002A1605" w:rsidRPr="0090391F" w:rsidRDefault="002A1605" w:rsidP="005E20B4">
            <w:pPr>
              <w:jc w:val="center"/>
              <w:rPr>
                <w:color w:val="000000"/>
                <w:sz w:val="16"/>
                <w:szCs w:val="16"/>
              </w:rPr>
            </w:pPr>
            <w:r w:rsidRPr="0090391F">
              <w:rPr>
                <w:color w:val="000000"/>
                <w:sz w:val="16"/>
                <w:szCs w:val="16"/>
              </w:rPr>
              <w:t>Наименование</w:t>
            </w:r>
          </w:p>
        </w:tc>
        <w:tc>
          <w:tcPr>
            <w:tcW w:w="1129" w:type="dxa"/>
            <w:tcBorders>
              <w:top w:val="nil"/>
              <w:left w:val="nil"/>
              <w:bottom w:val="single" w:sz="4" w:space="0" w:color="auto"/>
              <w:right w:val="single" w:sz="4" w:space="0" w:color="auto"/>
            </w:tcBorders>
            <w:shd w:val="clear" w:color="auto" w:fill="auto"/>
            <w:vAlign w:val="center"/>
            <w:hideMark/>
          </w:tcPr>
          <w:p w14:paraId="7DCA2419" w14:textId="77777777" w:rsidR="002A1605" w:rsidRPr="0090391F" w:rsidRDefault="002A1605" w:rsidP="005E20B4">
            <w:pPr>
              <w:jc w:val="center"/>
              <w:rPr>
                <w:color w:val="000000"/>
                <w:sz w:val="16"/>
                <w:szCs w:val="16"/>
              </w:rPr>
            </w:pPr>
            <w:r w:rsidRPr="0090391F">
              <w:rPr>
                <w:color w:val="000000"/>
                <w:sz w:val="16"/>
                <w:szCs w:val="16"/>
              </w:rPr>
              <w:t>Требования к продукции</w:t>
            </w:r>
          </w:p>
        </w:tc>
        <w:tc>
          <w:tcPr>
            <w:tcW w:w="430" w:type="dxa"/>
            <w:vMerge/>
            <w:tcBorders>
              <w:top w:val="single" w:sz="4" w:space="0" w:color="auto"/>
              <w:left w:val="single" w:sz="4" w:space="0" w:color="auto"/>
              <w:bottom w:val="single" w:sz="4" w:space="0" w:color="000000"/>
              <w:right w:val="single" w:sz="4" w:space="0" w:color="auto"/>
            </w:tcBorders>
            <w:vAlign w:val="center"/>
            <w:hideMark/>
          </w:tcPr>
          <w:p w14:paraId="4ED7C187" w14:textId="77777777" w:rsidR="002A1605" w:rsidRPr="0090391F" w:rsidRDefault="002A1605" w:rsidP="005E20B4">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462827FE" w14:textId="77777777" w:rsidR="002A1605" w:rsidRPr="0090391F" w:rsidRDefault="002A1605" w:rsidP="005E20B4">
            <w:pPr>
              <w:rPr>
                <w:sz w:val="16"/>
                <w:szCs w:val="16"/>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0D930DD9" w14:textId="77777777" w:rsidR="002A1605" w:rsidRPr="0090391F" w:rsidRDefault="002A1605" w:rsidP="005E20B4">
            <w:pPr>
              <w:rPr>
                <w:sz w:val="16"/>
                <w:szCs w:val="16"/>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14:paraId="5D86F7C0" w14:textId="77777777" w:rsidR="002A1605" w:rsidRPr="0090391F" w:rsidRDefault="002A1605" w:rsidP="005E20B4">
            <w:pPr>
              <w:rPr>
                <w:sz w:val="16"/>
                <w:szCs w:val="16"/>
              </w:rPr>
            </w:pPr>
          </w:p>
        </w:tc>
        <w:tc>
          <w:tcPr>
            <w:tcW w:w="426" w:type="dxa"/>
            <w:vMerge/>
            <w:tcBorders>
              <w:top w:val="single" w:sz="4" w:space="0" w:color="auto"/>
              <w:left w:val="single" w:sz="4" w:space="0" w:color="auto"/>
              <w:bottom w:val="single" w:sz="4" w:space="0" w:color="000000"/>
              <w:right w:val="single" w:sz="4" w:space="0" w:color="auto"/>
            </w:tcBorders>
            <w:vAlign w:val="center"/>
            <w:hideMark/>
          </w:tcPr>
          <w:p w14:paraId="1DDB6A40" w14:textId="77777777" w:rsidR="002A1605" w:rsidRPr="0090391F" w:rsidRDefault="002A1605" w:rsidP="005E20B4">
            <w:pPr>
              <w:rPr>
                <w:sz w:val="16"/>
                <w:szCs w:val="16"/>
              </w:rPr>
            </w:pPr>
          </w:p>
        </w:tc>
        <w:tc>
          <w:tcPr>
            <w:tcW w:w="2352" w:type="dxa"/>
            <w:vMerge/>
            <w:tcBorders>
              <w:left w:val="single" w:sz="4" w:space="0" w:color="auto"/>
              <w:bottom w:val="single" w:sz="4" w:space="0" w:color="000000"/>
              <w:right w:val="single" w:sz="4" w:space="0" w:color="auto"/>
            </w:tcBorders>
            <w:shd w:val="clear" w:color="auto" w:fill="auto"/>
            <w:textDirection w:val="btLr"/>
            <w:vAlign w:val="center"/>
            <w:hideMark/>
          </w:tcPr>
          <w:p w14:paraId="20445239" w14:textId="1643E052" w:rsidR="002A1605" w:rsidRPr="0090391F" w:rsidRDefault="002A1605" w:rsidP="005E20B4">
            <w:pPr>
              <w:jc w:val="center"/>
              <w:rPr>
                <w:sz w:val="16"/>
                <w:szCs w:val="16"/>
              </w:rPr>
            </w:pPr>
          </w:p>
        </w:tc>
        <w:tc>
          <w:tcPr>
            <w:tcW w:w="992" w:type="dxa"/>
            <w:vMerge/>
            <w:tcBorders>
              <w:left w:val="single" w:sz="4" w:space="0" w:color="auto"/>
              <w:bottom w:val="single" w:sz="4" w:space="0" w:color="auto"/>
              <w:right w:val="single" w:sz="4" w:space="0" w:color="auto"/>
            </w:tcBorders>
          </w:tcPr>
          <w:p w14:paraId="78130AA7" w14:textId="77777777" w:rsidR="002A1605" w:rsidRPr="0090391F" w:rsidRDefault="002A1605" w:rsidP="005E20B4">
            <w:pPr>
              <w:rPr>
                <w:sz w:val="16"/>
                <w:szCs w:val="16"/>
              </w:rPr>
            </w:pPr>
          </w:p>
        </w:tc>
        <w:tc>
          <w:tcPr>
            <w:tcW w:w="567" w:type="dxa"/>
            <w:vMerge/>
            <w:tcBorders>
              <w:left w:val="single" w:sz="4" w:space="0" w:color="auto"/>
              <w:bottom w:val="single" w:sz="4" w:space="0" w:color="auto"/>
              <w:right w:val="single" w:sz="4" w:space="0" w:color="auto"/>
            </w:tcBorders>
          </w:tcPr>
          <w:p w14:paraId="0D8CA07B" w14:textId="77777777" w:rsidR="002A1605" w:rsidRPr="0090391F" w:rsidRDefault="002A1605" w:rsidP="005E20B4">
            <w:pPr>
              <w:rPr>
                <w:sz w:val="16"/>
                <w:szCs w:val="16"/>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66F5533E" w14:textId="77777777" w:rsidR="002A1605" w:rsidRPr="0090391F" w:rsidRDefault="002A1605" w:rsidP="005E20B4">
            <w:pPr>
              <w:rPr>
                <w:sz w:val="16"/>
                <w:szCs w:val="16"/>
              </w:rPr>
            </w:pPr>
          </w:p>
        </w:tc>
        <w:tc>
          <w:tcPr>
            <w:tcW w:w="1269" w:type="dxa"/>
            <w:vMerge/>
            <w:tcBorders>
              <w:top w:val="single" w:sz="4" w:space="0" w:color="auto"/>
              <w:left w:val="single" w:sz="4" w:space="0" w:color="auto"/>
              <w:bottom w:val="single" w:sz="4" w:space="0" w:color="000000"/>
              <w:right w:val="single" w:sz="4" w:space="0" w:color="auto"/>
            </w:tcBorders>
            <w:vAlign w:val="center"/>
            <w:hideMark/>
          </w:tcPr>
          <w:p w14:paraId="6C875314" w14:textId="77777777" w:rsidR="002A1605" w:rsidRPr="0090391F" w:rsidRDefault="002A1605" w:rsidP="005E20B4">
            <w:pPr>
              <w:rPr>
                <w:sz w:val="16"/>
                <w:szCs w:val="16"/>
              </w:rPr>
            </w:pPr>
          </w:p>
        </w:tc>
        <w:tc>
          <w:tcPr>
            <w:tcW w:w="869" w:type="dxa"/>
            <w:vMerge/>
            <w:tcBorders>
              <w:top w:val="single" w:sz="4" w:space="0" w:color="auto"/>
              <w:left w:val="single" w:sz="4" w:space="0" w:color="auto"/>
              <w:bottom w:val="single" w:sz="4" w:space="0" w:color="000000"/>
              <w:right w:val="single" w:sz="4" w:space="0" w:color="auto"/>
            </w:tcBorders>
            <w:vAlign w:val="center"/>
            <w:hideMark/>
          </w:tcPr>
          <w:p w14:paraId="1E8B1324" w14:textId="77777777" w:rsidR="002A1605" w:rsidRPr="0090391F" w:rsidRDefault="002A1605" w:rsidP="005E20B4">
            <w:pPr>
              <w:rPr>
                <w:sz w:val="16"/>
                <w:szCs w:val="16"/>
              </w:rPr>
            </w:pPr>
          </w:p>
        </w:tc>
        <w:tc>
          <w:tcPr>
            <w:tcW w:w="1553" w:type="dxa"/>
            <w:vMerge/>
            <w:tcBorders>
              <w:top w:val="single" w:sz="4" w:space="0" w:color="auto"/>
              <w:left w:val="single" w:sz="4" w:space="0" w:color="auto"/>
              <w:bottom w:val="single" w:sz="4" w:space="0" w:color="000000"/>
              <w:right w:val="single" w:sz="4" w:space="0" w:color="auto"/>
            </w:tcBorders>
            <w:vAlign w:val="center"/>
            <w:hideMark/>
          </w:tcPr>
          <w:p w14:paraId="5869FCB5" w14:textId="77777777" w:rsidR="002A1605" w:rsidRPr="0090391F" w:rsidRDefault="002A1605" w:rsidP="005E20B4">
            <w:pPr>
              <w:rPr>
                <w:sz w:val="16"/>
                <w:szCs w:val="16"/>
              </w:rPr>
            </w:pPr>
          </w:p>
        </w:tc>
        <w:tc>
          <w:tcPr>
            <w:tcW w:w="1134" w:type="dxa"/>
            <w:vMerge/>
            <w:tcBorders>
              <w:left w:val="single" w:sz="4" w:space="0" w:color="auto"/>
              <w:bottom w:val="single" w:sz="4" w:space="0" w:color="000000"/>
              <w:right w:val="single" w:sz="4" w:space="0" w:color="auto"/>
            </w:tcBorders>
          </w:tcPr>
          <w:p w14:paraId="52DA597D" w14:textId="77777777" w:rsidR="002A1605" w:rsidRPr="0090391F" w:rsidRDefault="002A1605" w:rsidP="005E20B4">
            <w:pPr>
              <w:rPr>
                <w:sz w:val="16"/>
                <w:szCs w:val="16"/>
              </w:rPr>
            </w:pPr>
          </w:p>
        </w:tc>
      </w:tr>
      <w:tr w:rsidR="002A1605" w:rsidRPr="0090391F" w14:paraId="69372DED" w14:textId="1DA7ED79" w:rsidTr="002A1605">
        <w:trPr>
          <w:trHeight w:val="300"/>
        </w:trPr>
        <w:tc>
          <w:tcPr>
            <w:tcW w:w="448" w:type="dxa"/>
            <w:tcBorders>
              <w:top w:val="nil"/>
              <w:left w:val="single" w:sz="4" w:space="0" w:color="auto"/>
              <w:bottom w:val="single" w:sz="4" w:space="0" w:color="auto"/>
              <w:right w:val="single" w:sz="4" w:space="0" w:color="auto"/>
            </w:tcBorders>
            <w:shd w:val="clear" w:color="auto" w:fill="auto"/>
            <w:noWrap/>
            <w:vAlign w:val="center"/>
            <w:hideMark/>
          </w:tcPr>
          <w:p w14:paraId="15385186" w14:textId="77777777" w:rsidR="002A1605" w:rsidRPr="0090391F" w:rsidRDefault="002A1605" w:rsidP="005E20B4">
            <w:pPr>
              <w:jc w:val="center"/>
              <w:rPr>
                <w:color w:val="000000"/>
                <w:sz w:val="16"/>
                <w:szCs w:val="16"/>
              </w:rPr>
            </w:pPr>
            <w:r w:rsidRPr="0090391F">
              <w:rPr>
                <w:color w:val="000000"/>
                <w:sz w:val="16"/>
                <w:szCs w:val="16"/>
              </w:rPr>
              <w:t> </w:t>
            </w:r>
          </w:p>
        </w:tc>
        <w:tc>
          <w:tcPr>
            <w:tcW w:w="426" w:type="dxa"/>
            <w:tcBorders>
              <w:top w:val="nil"/>
              <w:left w:val="nil"/>
              <w:bottom w:val="single" w:sz="4" w:space="0" w:color="auto"/>
              <w:right w:val="single" w:sz="4" w:space="0" w:color="auto"/>
            </w:tcBorders>
            <w:shd w:val="clear" w:color="auto" w:fill="auto"/>
            <w:noWrap/>
            <w:vAlign w:val="center"/>
            <w:hideMark/>
          </w:tcPr>
          <w:p w14:paraId="2C9C41BF" w14:textId="77777777" w:rsidR="002A1605" w:rsidRPr="0090391F" w:rsidRDefault="002A1605" w:rsidP="005E20B4">
            <w:pPr>
              <w:rPr>
                <w:color w:val="000000"/>
                <w:sz w:val="16"/>
                <w:szCs w:val="16"/>
              </w:rPr>
            </w:pPr>
            <w:r w:rsidRPr="0090391F">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14:paraId="0192FB7B" w14:textId="77777777" w:rsidR="002A1605" w:rsidRPr="0090391F" w:rsidRDefault="002A1605" w:rsidP="005E20B4">
            <w:pPr>
              <w:jc w:val="center"/>
              <w:rPr>
                <w:color w:val="000000"/>
                <w:sz w:val="16"/>
                <w:szCs w:val="16"/>
              </w:rPr>
            </w:pPr>
            <w:r w:rsidRPr="0090391F">
              <w:rPr>
                <w:color w:val="000000"/>
                <w:sz w:val="16"/>
                <w:szCs w:val="16"/>
              </w:rPr>
              <w:t> </w:t>
            </w:r>
          </w:p>
        </w:tc>
        <w:tc>
          <w:tcPr>
            <w:tcW w:w="1129" w:type="dxa"/>
            <w:tcBorders>
              <w:top w:val="nil"/>
              <w:left w:val="nil"/>
              <w:bottom w:val="single" w:sz="4" w:space="0" w:color="auto"/>
              <w:right w:val="single" w:sz="4" w:space="0" w:color="auto"/>
            </w:tcBorders>
            <w:shd w:val="clear" w:color="auto" w:fill="auto"/>
            <w:vAlign w:val="center"/>
            <w:hideMark/>
          </w:tcPr>
          <w:p w14:paraId="7EC64EE8" w14:textId="77777777" w:rsidR="002A1605" w:rsidRPr="0090391F" w:rsidRDefault="002A1605" w:rsidP="005E20B4">
            <w:pPr>
              <w:jc w:val="center"/>
              <w:rPr>
                <w:color w:val="000000"/>
                <w:sz w:val="16"/>
                <w:szCs w:val="16"/>
              </w:rPr>
            </w:pPr>
            <w:r w:rsidRPr="0090391F">
              <w:rPr>
                <w:color w:val="000000"/>
                <w:sz w:val="16"/>
                <w:szCs w:val="16"/>
              </w:rPr>
              <w:t> </w:t>
            </w:r>
          </w:p>
          <w:p w14:paraId="18CE2773" w14:textId="77777777" w:rsidR="002A1605" w:rsidRPr="0090391F" w:rsidRDefault="002A1605" w:rsidP="005E20B4">
            <w:pPr>
              <w:jc w:val="center"/>
              <w:rPr>
                <w:color w:val="000000"/>
                <w:sz w:val="16"/>
                <w:szCs w:val="16"/>
              </w:rPr>
            </w:pPr>
            <w:r w:rsidRPr="0090391F">
              <w:rPr>
                <w:color w:val="000000"/>
                <w:sz w:val="16"/>
                <w:szCs w:val="16"/>
              </w:rPr>
              <w:t> </w:t>
            </w:r>
          </w:p>
        </w:tc>
        <w:tc>
          <w:tcPr>
            <w:tcW w:w="430" w:type="dxa"/>
            <w:tcBorders>
              <w:top w:val="nil"/>
              <w:left w:val="nil"/>
              <w:bottom w:val="single" w:sz="4" w:space="0" w:color="auto"/>
              <w:right w:val="single" w:sz="4" w:space="0" w:color="auto"/>
            </w:tcBorders>
            <w:shd w:val="clear" w:color="auto" w:fill="auto"/>
            <w:noWrap/>
            <w:vAlign w:val="center"/>
            <w:hideMark/>
          </w:tcPr>
          <w:p w14:paraId="37CC2DE3" w14:textId="77777777" w:rsidR="002A1605" w:rsidRPr="0090391F" w:rsidRDefault="002A1605" w:rsidP="005E20B4">
            <w:pPr>
              <w:jc w:val="center"/>
              <w:rPr>
                <w:color w:val="000000"/>
                <w:sz w:val="16"/>
                <w:szCs w:val="16"/>
              </w:rPr>
            </w:pPr>
            <w:r w:rsidRPr="0090391F">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14:paraId="2F091F67" w14:textId="77777777" w:rsidR="002A1605" w:rsidRPr="0090391F" w:rsidRDefault="002A1605" w:rsidP="005E20B4">
            <w:pPr>
              <w:rPr>
                <w:color w:val="000000"/>
                <w:sz w:val="16"/>
                <w:szCs w:val="16"/>
              </w:rPr>
            </w:pPr>
            <w:r w:rsidRPr="0090391F">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14:paraId="0C068644" w14:textId="77777777" w:rsidR="002A1605" w:rsidRPr="0090391F" w:rsidRDefault="002A1605" w:rsidP="005E20B4">
            <w:pPr>
              <w:rPr>
                <w:color w:val="000000"/>
                <w:sz w:val="16"/>
                <w:szCs w:val="16"/>
              </w:rPr>
            </w:pPr>
            <w:r w:rsidRPr="0090391F">
              <w:rPr>
                <w:color w:val="000000"/>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14:paraId="71599BFE" w14:textId="77777777" w:rsidR="002A1605" w:rsidRPr="0090391F" w:rsidRDefault="002A1605" w:rsidP="005E20B4">
            <w:pPr>
              <w:rPr>
                <w:color w:val="000000"/>
                <w:sz w:val="16"/>
                <w:szCs w:val="16"/>
              </w:rPr>
            </w:pPr>
            <w:r w:rsidRPr="0090391F">
              <w:rPr>
                <w:color w:val="000000"/>
                <w:sz w:val="16"/>
                <w:szCs w:val="16"/>
              </w:rPr>
              <w:t> </w:t>
            </w:r>
          </w:p>
        </w:tc>
        <w:tc>
          <w:tcPr>
            <w:tcW w:w="426" w:type="dxa"/>
            <w:tcBorders>
              <w:top w:val="nil"/>
              <w:left w:val="nil"/>
              <w:bottom w:val="single" w:sz="4" w:space="0" w:color="auto"/>
              <w:right w:val="single" w:sz="4" w:space="0" w:color="auto"/>
            </w:tcBorders>
            <w:shd w:val="clear" w:color="auto" w:fill="auto"/>
            <w:vAlign w:val="center"/>
            <w:hideMark/>
          </w:tcPr>
          <w:p w14:paraId="15C24F72" w14:textId="77777777" w:rsidR="002A1605" w:rsidRPr="0090391F" w:rsidRDefault="002A1605" w:rsidP="005E20B4">
            <w:pPr>
              <w:rPr>
                <w:color w:val="000000"/>
                <w:sz w:val="16"/>
                <w:szCs w:val="16"/>
              </w:rPr>
            </w:pPr>
            <w:r w:rsidRPr="0090391F">
              <w:rPr>
                <w:color w:val="000000"/>
                <w:sz w:val="16"/>
                <w:szCs w:val="16"/>
              </w:rPr>
              <w:t> </w:t>
            </w:r>
          </w:p>
        </w:tc>
        <w:tc>
          <w:tcPr>
            <w:tcW w:w="2352" w:type="dxa"/>
            <w:tcBorders>
              <w:top w:val="nil"/>
              <w:left w:val="nil"/>
              <w:bottom w:val="single" w:sz="4" w:space="0" w:color="auto"/>
              <w:right w:val="single" w:sz="4" w:space="0" w:color="auto"/>
            </w:tcBorders>
            <w:shd w:val="clear" w:color="auto" w:fill="auto"/>
            <w:vAlign w:val="center"/>
            <w:hideMark/>
          </w:tcPr>
          <w:p w14:paraId="2727DFB9" w14:textId="2C0EAE16" w:rsidR="002A1605" w:rsidRPr="0090391F" w:rsidRDefault="002A1605" w:rsidP="005E20B4">
            <w:pPr>
              <w:jc w:val="center"/>
              <w:rPr>
                <w:color w:val="0070C0"/>
                <w:sz w:val="16"/>
                <w:szCs w:val="16"/>
              </w:rPr>
            </w:pPr>
            <w:r w:rsidRPr="0090391F">
              <w:rPr>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3FBE7647" w14:textId="77777777" w:rsidR="002A1605" w:rsidRPr="0090391F" w:rsidRDefault="002A1605" w:rsidP="005E20B4">
            <w:pPr>
              <w:jc w:val="center"/>
              <w:rPr>
                <w:color w:val="0070C0"/>
                <w:sz w:val="16"/>
                <w:szCs w:val="16"/>
              </w:rPr>
            </w:pPr>
          </w:p>
        </w:tc>
        <w:tc>
          <w:tcPr>
            <w:tcW w:w="567" w:type="dxa"/>
            <w:tcBorders>
              <w:top w:val="single" w:sz="4" w:space="0" w:color="auto"/>
              <w:left w:val="single" w:sz="4" w:space="0" w:color="auto"/>
              <w:bottom w:val="single" w:sz="4" w:space="0" w:color="auto"/>
              <w:right w:val="single" w:sz="4" w:space="0" w:color="auto"/>
            </w:tcBorders>
          </w:tcPr>
          <w:p w14:paraId="08CC52DE" w14:textId="77777777" w:rsidR="002A1605" w:rsidRPr="0090391F" w:rsidRDefault="002A1605" w:rsidP="005E20B4">
            <w:pPr>
              <w:jc w:val="center"/>
              <w:rPr>
                <w:color w:val="0070C0"/>
                <w:sz w:val="16"/>
                <w:szCs w:val="16"/>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3D6A8" w14:textId="77777777" w:rsidR="002A1605" w:rsidRPr="0090391F" w:rsidRDefault="002A1605" w:rsidP="005E20B4">
            <w:pPr>
              <w:jc w:val="center"/>
              <w:rPr>
                <w:color w:val="0070C0"/>
                <w:sz w:val="16"/>
                <w:szCs w:val="16"/>
              </w:rPr>
            </w:pPr>
            <w:r w:rsidRPr="0090391F">
              <w:rPr>
                <w:color w:val="0070C0"/>
                <w:sz w:val="16"/>
                <w:szCs w:val="16"/>
              </w:rPr>
              <w:t> </w:t>
            </w:r>
          </w:p>
        </w:tc>
        <w:tc>
          <w:tcPr>
            <w:tcW w:w="1269" w:type="dxa"/>
            <w:tcBorders>
              <w:top w:val="nil"/>
              <w:left w:val="nil"/>
              <w:bottom w:val="single" w:sz="4" w:space="0" w:color="auto"/>
              <w:right w:val="single" w:sz="4" w:space="0" w:color="auto"/>
            </w:tcBorders>
            <w:shd w:val="clear" w:color="auto" w:fill="auto"/>
            <w:vAlign w:val="center"/>
            <w:hideMark/>
          </w:tcPr>
          <w:p w14:paraId="3F9EB3DD" w14:textId="77777777" w:rsidR="002A1605" w:rsidRPr="0090391F" w:rsidRDefault="002A1605" w:rsidP="005E20B4">
            <w:pPr>
              <w:jc w:val="center"/>
              <w:rPr>
                <w:color w:val="0070C0"/>
                <w:sz w:val="16"/>
                <w:szCs w:val="16"/>
              </w:rPr>
            </w:pPr>
            <w:r w:rsidRPr="0090391F">
              <w:rPr>
                <w:color w:val="0070C0"/>
                <w:sz w:val="16"/>
                <w:szCs w:val="16"/>
              </w:rPr>
              <w:t> </w:t>
            </w:r>
          </w:p>
        </w:tc>
        <w:tc>
          <w:tcPr>
            <w:tcW w:w="869" w:type="dxa"/>
            <w:tcBorders>
              <w:top w:val="nil"/>
              <w:left w:val="nil"/>
              <w:bottom w:val="single" w:sz="4" w:space="0" w:color="auto"/>
              <w:right w:val="single" w:sz="4" w:space="0" w:color="auto"/>
            </w:tcBorders>
            <w:shd w:val="clear" w:color="auto" w:fill="auto"/>
            <w:vAlign w:val="center"/>
            <w:hideMark/>
          </w:tcPr>
          <w:p w14:paraId="4666EE0A" w14:textId="77777777" w:rsidR="002A1605" w:rsidRPr="0090391F" w:rsidRDefault="002A1605" w:rsidP="005E20B4">
            <w:pPr>
              <w:jc w:val="center"/>
              <w:rPr>
                <w:color w:val="0070C0"/>
                <w:sz w:val="16"/>
                <w:szCs w:val="16"/>
              </w:rPr>
            </w:pPr>
            <w:r w:rsidRPr="0090391F">
              <w:rPr>
                <w:color w:val="0070C0"/>
                <w:sz w:val="16"/>
                <w:szCs w:val="16"/>
              </w:rPr>
              <w:t> </w:t>
            </w:r>
          </w:p>
        </w:tc>
        <w:tc>
          <w:tcPr>
            <w:tcW w:w="1553" w:type="dxa"/>
            <w:tcBorders>
              <w:top w:val="nil"/>
              <w:left w:val="nil"/>
              <w:bottom w:val="single" w:sz="4" w:space="0" w:color="auto"/>
              <w:right w:val="single" w:sz="4" w:space="0" w:color="auto"/>
            </w:tcBorders>
            <w:shd w:val="clear" w:color="auto" w:fill="auto"/>
            <w:vAlign w:val="center"/>
            <w:hideMark/>
          </w:tcPr>
          <w:p w14:paraId="75C6DDC8" w14:textId="77777777" w:rsidR="002A1605" w:rsidRPr="0090391F" w:rsidRDefault="002A1605" w:rsidP="005E20B4">
            <w:pPr>
              <w:jc w:val="center"/>
              <w:rPr>
                <w:color w:val="0070C0"/>
                <w:sz w:val="16"/>
                <w:szCs w:val="16"/>
              </w:rPr>
            </w:pPr>
            <w:r w:rsidRPr="0090391F">
              <w:rPr>
                <w:color w:val="0070C0"/>
                <w:sz w:val="16"/>
                <w:szCs w:val="16"/>
              </w:rPr>
              <w:t> </w:t>
            </w:r>
          </w:p>
        </w:tc>
        <w:tc>
          <w:tcPr>
            <w:tcW w:w="1134" w:type="dxa"/>
            <w:tcBorders>
              <w:top w:val="nil"/>
              <w:left w:val="nil"/>
              <w:bottom w:val="single" w:sz="4" w:space="0" w:color="auto"/>
              <w:right w:val="single" w:sz="4" w:space="0" w:color="auto"/>
            </w:tcBorders>
          </w:tcPr>
          <w:p w14:paraId="4E4E055C" w14:textId="77777777" w:rsidR="002A1605" w:rsidRPr="0090391F" w:rsidRDefault="002A1605" w:rsidP="005E20B4">
            <w:pPr>
              <w:jc w:val="center"/>
              <w:rPr>
                <w:color w:val="0070C0"/>
                <w:sz w:val="16"/>
                <w:szCs w:val="16"/>
              </w:rPr>
            </w:pPr>
          </w:p>
        </w:tc>
      </w:tr>
      <w:tr w:rsidR="002A1605" w:rsidRPr="0090391F" w14:paraId="236C0074" w14:textId="2230826D" w:rsidTr="002A1605">
        <w:trPr>
          <w:trHeight w:val="300"/>
        </w:trPr>
        <w:tc>
          <w:tcPr>
            <w:tcW w:w="448" w:type="dxa"/>
            <w:tcBorders>
              <w:top w:val="nil"/>
              <w:left w:val="single" w:sz="4" w:space="0" w:color="auto"/>
              <w:bottom w:val="single" w:sz="4" w:space="0" w:color="auto"/>
              <w:right w:val="single" w:sz="4" w:space="0" w:color="auto"/>
            </w:tcBorders>
            <w:shd w:val="clear" w:color="auto" w:fill="auto"/>
            <w:noWrap/>
            <w:vAlign w:val="center"/>
            <w:hideMark/>
          </w:tcPr>
          <w:p w14:paraId="04E9C913" w14:textId="77777777" w:rsidR="002A1605" w:rsidRPr="0090391F" w:rsidRDefault="002A1605" w:rsidP="005E20B4">
            <w:pPr>
              <w:jc w:val="center"/>
              <w:rPr>
                <w:color w:val="000000"/>
                <w:sz w:val="16"/>
                <w:szCs w:val="16"/>
              </w:rPr>
            </w:pPr>
            <w:r w:rsidRPr="0090391F">
              <w:rPr>
                <w:color w:val="000000"/>
                <w:sz w:val="16"/>
                <w:szCs w:val="16"/>
              </w:rPr>
              <w:t> </w:t>
            </w:r>
          </w:p>
        </w:tc>
        <w:tc>
          <w:tcPr>
            <w:tcW w:w="426" w:type="dxa"/>
            <w:tcBorders>
              <w:top w:val="nil"/>
              <w:left w:val="nil"/>
              <w:bottom w:val="single" w:sz="4" w:space="0" w:color="auto"/>
              <w:right w:val="single" w:sz="4" w:space="0" w:color="auto"/>
            </w:tcBorders>
            <w:shd w:val="clear" w:color="auto" w:fill="auto"/>
            <w:noWrap/>
            <w:vAlign w:val="center"/>
            <w:hideMark/>
          </w:tcPr>
          <w:p w14:paraId="17D38791" w14:textId="77777777" w:rsidR="002A1605" w:rsidRPr="0090391F" w:rsidRDefault="002A1605" w:rsidP="005E20B4">
            <w:pPr>
              <w:rPr>
                <w:color w:val="000000"/>
                <w:sz w:val="16"/>
                <w:szCs w:val="16"/>
              </w:rPr>
            </w:pPr>
            <w:r w:rsidRPr="0090391F">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14:paraId="290478DB" w14:textId="77777777" w:rsidR="002A1605" w:rsidRPr="0090391F" w:rsidRDefault="002A1605" w:rsidP="005E20B4">
            <w:pPr>
              <w:jc w:val="center"/>
              <w:rPr>
                <w:color w:val="000000"/>
                <w:sz w:val="16"/>
                <w:szCs w:val="16"/>
              </w:rPr>
            </w:pPr>
            <w:r w:rsidRPr="0090391F">
              <w:rPr>
                <w:color w:val="000000"/>
                <w:sz w:val="16"/>
                <w:szCs w:val="16"/>
              </w:rPr>
              <w:t> </w:t>
            </w:r>
          </w:p>
        </w:tc>
        <w:tc>
          <w:tcPr>
            <w:tcW w:w="1129" w:type="dxa"/>
            <w:tcBorders>
              <w:top w:val="nil"/>
              <w:left w:val="nil"/>
              <w:bottom w:val="single" w:sz="4" w:space="0" w:color="auto"/>
              <w:right w:val="single" w:sz="4" w:space="0" w:color="auto"/>
            </w:tcBorders>
            <w:shd w:val="clear" w:color="auto" w:fill="auto"/>
            <w:vAlign w:val="center"/>
            <w:hideMark/>
          </w:tcPr>
          <w:p w14:paraId="2B9D1F5C" w14:textId="77777777" w:rsidR="002A1605" w:rsidRPr="0090391F" w:rsidRDefault="002A1605" w:rsidP="005E20B4">
            <w:pPr>
              <w:jc w:val="center"/>
              <w:rPr>
                <w:color w:val="000000"/>
                <w:sz w:val="16"/>
                <w:szCs w:val="16"/>
              </w:rPr>
            </w:pPr>
            <w:r w:rsidRPr="0090391F">
              <w:rPr>
                <w:color w:val="000000"/>
                <w:sz w:val="16"/>
                <w:szCs w:val="16"/>
              </w:rPr>
              <w:t> </w:t>
            </w:r>
          </w:p>
          <w:p w14:paraId="45C8CFEF" w14:textId="77777777" w:rsidR="002A1605" w:rsidRPr="0090391F" w:rsidRDefault="002A1605" w:rsidP="005E20B4">
            <w:pPr>
              <w:jc w:val="center"/>
              <w:rPr>
                <w:color w:val="000000"/>
                <w:sz w:val="16"/>
                <w:szCs w:val="16"/>
              </w:rPr>
            </w:pPr>
            <w:r w:rsidRPr="0090391F">
              <w:rPr>
                <w:color w:val="000000"/>
                <w:sz w:val="16"/>
                <w:szCs w:val="16"/>
              </w:rPr>
              <w:t> </w:t>
            </w:r>
          </w:p>
        </w:tc>
        <w:tc>
          <w:tcPr>
            <w:tcW w:w="430" w:type="dxa"/>
            <w:tcBorders>
              <w:top w:val="nil"/>
              <w:left w:val="nil"/>
              <w:bottom w:val="single" w:sz="4" w:space="0" w:color="auto"/>
              <w:right w:val="single" w:sz="4" w:space="0" w:color="auto"/>
            </w:tcBorders>
            <w:shd w:val="clear" w:color="auto" w:fill="auto"/>
            <w:noWrap/>
            <w:vAlign w:val="center"/>
            <w:hideMark/>
          </w:tcPr>
          <w:p w14:paraId="43DDD08D" w14:textId="77777777" w:rsidR="002A1605" w:rsidRPr="0090391F" w:rsidRDefault="002A1605" w:rsidP="005E20B4">
            <w:pPr>
              <w:jc w:val="center"/>
              <w:rPr>
                <w:color w:val="000000"/>
                <w:sz w:val="16"/>
                <w:szCs w:val="16"/>
              </w:rPr>
            </w:pPr>
            <w:r w:rsidRPr="0090391F">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14:paraId="2F968B10" w14:textId="77777777" w:rsidR="002A1605" w:rsidRPr="0090391F" w:rsidRDefault="002A1605" w:rsidP="005E20B4">
            <w:pPr>
              <w:rPr>
                <w:color w:val="000000"/>
                <w:sz w:val="16"/>
                <w:szCs w:val="16"/>
              </w:rPr>
            </w:pPr>
            <w:r w:rsidRPr="0090391F">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14:paraId="3D61B67C" w14:textId="77777777" w:rsidR="002A1605" w:rsidRPr="0090391F" w:rsidRDefault="002A1605" w:rsidP="005E20B4">
            <w:pPr>
              <w:rPr>
                <w:color w:val="000000"/>
                <w:sz w:val="16"/>
                <w:szCs w:val="16"/>
              </w:rPr>
            </w:pPr>
            <w:r w:rsidRPr="0090391F">
              <w:rPr>
                <w:color w:val="000000"/>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14:paraId="68A28C6F" w14:textId="77777777" w:rsidR="002A1605" w:rsidRPr="0090391F" w:rsidRDefault="002A1605" w:rsidP="005E20B4">
            <w:pPr>
              <w:rPr>
                <w:color w:val="000000"/>
                <w:sz w:val="16"/>
                <w:szCs w:val="16"/>
              </w:rPr>
            </w:pPr>
            <w:r w:rsidRPr="0090391F">
              <w:rPr>
                <w:color w:val="000000"/>
                <w:sz w:val="16"/>
                <w:szCs w:val="16"/>
              </w:rPr>
              <w:t> </w:t>
            </w:r>
          </w:p>
        </w:tc>
        <w:tc>
          <w:tcPr>
            <w:tcW w:w="426" w:type="dxa"/>
            <w:tcBorders>
              <w:top w:val="nil"/>
              <w:left w:val="nil"/>
              <w:bottom w:val="single" w:sz="4" w:space="0" w:color="auto"/>
              <w:right w:val="single" w:sz="4" w:space="0" w:color="auto"/>
            </w:tcBorders>
            <w:shd w:val="clear" w:color="auto" w:fill="auto"/>
            <w:vAlign w:val="center"/>
            <w:hideMark/>
          </w:tcPr>
          <w:p w14:paraId="3EF272EA" w14:textId="77777777" w:rsidR="002A1605" w:rsidRPr="0090391F" w:rsidRDefault="002A1605" w:rsidP="005E20B4">
            <w:pPr>
              <w:rPr>
                <w:color w:val="000000"/>
                <w:sz w:val="16"/>
                <w:szCs w:val="16"/>
              </w:rPr>
            </w:pPr>
            <w:r w:rsidRPr="0090391F">
              <w:rPr>
                <w:color w:val="000000"/>
                <w:sz w:val="16"/>
                <w:szCs w:val="16"/>
              </w:rPr>
              <w:t> </w:t>
            </w:r>
          </w:p>
        </w:tc>
        <w:tc>
          <w:tcPr>
            <w:tcW w:w="2352" w:type="dxa"/>
            <w:tcBorders>
              <w:top w:val="nil"/>
              <w:left w:val="nil"/>
              <w:bottom w:val="single" w:sz="4" w:space="0" w:color="auto"/>
              <w:right w:val="single" w:sz="4" w:space="0" w:color="auto"/>
            </w:tcBorders>
            <w:shd w:val="clear" w:color="auto" w:fill="auto"/>
            <w:vAlign w:val="center"/>
            <w:hideMark/>
          </w:tcPr>
          <w:p w14:paraId="2C338305" w14:textId="7FD129F7" w:rsidR="002A1605" w:rsidRPr="0090391F" w:rsidRDefault="002A1605" w:rsidP="005E20B4">
            <w:pPr>
              <w:jc w:val="center"/>
              <w:rPr>
                <w:color w:val="0070C0"/>
                <w:sz w:val="16"/>
                <w:szCs w:val="16"/>
              </w:rPr>
            </w:pPr>
            <w:r w:rsidRPr="0090391F">
              <w:rPr>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4F3624D1" w14:textId="77777777" w:rsidR="002A1605" w:rsidRPr="0090391F" w:rsidRDefault="002A1605" w:rsidP="005E20B4">
            <w:pPr>
              <w:jc w:val="center"/>
              <w:rPr>
                <w:color w:val="0070C0"/>
                <w:sz w:val="16"/>
                <w:szCs w:val="16"/>
              </w:rPr>
            </w:pPr>
          </w:p>
        </w:tc>
        <w:tc>
          <w:tcPr>
            <w:tcW w:w="567" w:type="dxa"/>
            <w:tcBorders>
              <w:top w:val="single" w:sz="4" w:space="0" w:color="auto"/>
              <w:left w:val="single" w:sz="4" w:space="0" w:color="auto"/>
              <w:bottom w:val="single" w:sz="4" w:space="0" w:color="auto"/>
              <w:right w:val="single" w:sz="4" w:space="0" w:color="auto"/>
            </w:tcBorders>
          </w:tcPr>
          <w:p w14:paraId="6B2F4322" w14:textId="77777777" w:rsidR="002A1605" w:rsidRPr="0090391F" w:rsidRDefault="002A1605" w:rsidP="005E20B4">
            <w:pPr>
              <w:jc w:val="center"/>
              <w:rPr>
                <w:color w:val="0070C0"/>
                <w:sz w:val="16"/>
                <w:szCs w:val="16"/>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F6E0F" w14:textId="77777777" w:rsidR="002A1605" w:rsidRPr="0090391F" w:rsidRDefault="002A1605" w:rsidP="005E20B4">
            <w:pPr>
              <w:jc w:val="center"/>
              <w:rPr>
                <w:color w:val="0070C0"/>
                <w:sz w:val="16"/>
                <w:szCs w:val="16"/>
              </w:rPr>
            </w:pPr>
            <w:r w:rsidRPr="0090391F">
              <w:rPr>
                <w:color w:val="0070C0"/>
                <w:sz w:val="16"/>
                <w:szCs w:val="16"/>
              </w:rPr>
              <w:t> </w:t>
            </w:r>
          </w:p>
        </w:tc>
        <w:tc>
          <w:tcPr>
            <w:tcW w:w="1269" w:type="dxa"/>
            <w:tcBorders>
              <w:top w:val="nil"/>
              <w:left w:val="nil"/>
              <w:bottom w:val="single" w:sz="4" w:space="0" w:color="auto"/>
              <w:right w:val="single" w:sz="4" w:space="0" w:color="auto"/>
            </w:tcBorders>
            <w:shd w:val="clear" w:color="auto" w:fill="auto"/>
            <w:vAlign w:val="center"/>
            <w:hideMark/>
          </w:tcPr>
          <w:p w14:paraId="299DEEEC" w14:textId="77777777" w:rsidR="002A1605" w:rsidRPr="0090391F" w:rsidRDefault="002A1605" w:rsidP="005E20B4">
            <w:pPr>
              <w:jc w:val="center"/>
              <w:rPr>
                <w:color w:val="0070C0"/>
                <w:sz w:val="16"/>
                <w:szCs w:val="16"/>
              </w:rPr>
            </w:pPr>
            <w:r w:rsidRPr="0090391F">
              <w:rPr>
                <w:color w:val="0070C0"/>
                <w:sz w:val="16"/>
                <w:szCs w:val="16"/>
              </w:rPr>
              <w:t> </w:t>
            </w:r>
          </w:p>
        </w:tc>
        <w:tc>
          <w:tcPr>
            <w:tcW w:w="869" w:type="dxa"/>
            <w:tcBorders>
              <w:top w:val="nil"/>
              <w:left w:val="nil"/>
              <w:bottom w:val="single" w:sz="4" w:space="0" w:color="auto"/>
              <w:right w:val="single" w:sz="4" w:space="0" w:color="auto"/>
            </w:tcBorders>
            <w:shd w:val="clear" w:color="auto" w:fill="auto"/>
            <w:vAlign w:val="center"/>
            <w:hideMark/>
          </w:tcPr>
          <w:p w14:paraId="2AE3936D" w14:textId="77777777" w:rsidR="002A1605" w:rsidRPr="0090391F" w:rsidRDefault="002A1605" w:rsidP="005E20B4">
            <w:pPr>
              <w:jc w:val="center"/>
              <w:rPr>
                <w:color w:val="0070C0"/>
                <w:sz w:val="16"/>
                <w:szCs w:val="16"/>
              </w:rPr>
            </w:pPr>
            <w:r w:rsidRPr="0090391F">
              <w:rPr>
                <w:color w:val="0070C0"/>
                <w:sz w:val="16"/>
                <w:szCs w:val="16"/>
              </w:rPr>
              <w:t> </w:t>
            </w:r>
          </w:p>
        </w:tc>
        <w:tc>
          <w:tcPr>
            <w:tcW w:w="1553" w:type="dxa"/>
            <w:tcBorders>
              <w:top w:val="nil"/>
              <w:left w:val="nil"/>
              <w:bottom w:val="single" w:sz="4" w:space="0" w:color="auto"/>
              <w:right w:val="single" w:sz="4" w:space="0" w:color="auto"/>
            </w:tcBorders>
            <w:shd w:val="clear" w:color="auto" w:fill="auto"/>
            <w:vAlign w:val="center"/>
            <w:hideMark/>
          </w:tcPr>
          <w:p w14:paraId="779B7F35" w14:textId="77777777" w:rsidR="002A1605" w:rsidRPr="0090391F" w:rsidRDefault="002A1605" w:rsidP="005E20B4">
            <w:pPr>
              <w:jc w:val="center"/>
              <w:rPr>
                <w:color w:val="0070C0"/>
                <w:sz w:val="16"/>
                <w:szCs w:val="16"/>
              </w:rPr>
            </w:pPr>
            <w:r w:rsidRPr="0090391F">
              <w:rPr>
                <w:color w:val="0070C0"/>
                <w:sz w:val="16"/>
                <w:szCs w:val="16"/>
              </w:rPr>
              <w:t> </w:t>
            </w:r>
          </w:p>
        </w:tc>
        <w:tc>
          <w:tcPr>
            <w:tcW w:w="1134" w:type="dxa"/>
            <w:tcBorders>
              <w:top w:val="nil"/>
              <w:left w:val="nil"/>
              <w:bottom w:val="single" w:sz="4" w:space="0" w:color="auto"/>
              <w:right w:val="single" w:sz="4" w:space="0" w:color="auto"/>
            </w:tcBorders>
          </w:tcPr>
          <w:p w14:paraId="3A084792" w14:textId="77777777" w:rsidR="002A1605" w:rsidRPr="0090391F" w:rsidRDefault="002A1605" w:rsidP="005E20B4">
            <w:pPr>
              <w:jc w:val="center"/>
              <w:rPr>
                <w:color w:val="0070C0"/>
                <w:sz w:val="16"/>
                <w:szCs w:val="16"/>
              </w:rPr>
            </w:pPr>
          </w:p>
        </w:tc>
      </w:tr>
      <w:tr w:rsidR="002A1605" w:rsidRPr="0090391F" w14:paraId="34C6CB7C" w14:textId="6AAE79D0" w:rsidTr="002A1605">
        <w:trPr>
          <w:trHeight w:val="300"/>
        </w:trPr>
        <w:tc>
          <w:tcPr>
            <w:tcW w:w="960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p w14:paraId="015A20B6" w14:textId="77777777" w:rsidR="002A1605" w:rsidRPr="007D71E0" w:rsidRDefault="002A1605" w:rsidP="005E20B4">
            <w:pPr>
              <w:rPr>
                <w:sz w:val="16"/>
                <w:szCs w:val="16"/>
              </w:rPr>
            </w:pPr>
            <w:r w:rsidRPr="007D71E0">
              <w:rPr>
                <w:sz w:val="16"/>
                <w:szCs w:val="16"/>
              </w:rPr>
              <w:t>Итого</w:t>
            </w:r>
            <w:r w:rsidRPr="007D71E0">
              <w:t>:</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79A58CED" w14:textId="77777777" w:rsidR="002A1605" w:rsidRPr="0090391F" w:rsidRDefault="002A1605" w:rsidP="005E20B4">
            <w:pPr>
              <w:jc w:val="center"/>
              <w:rPr>
                <w:color w:val="0070C0"/>
                <w:sz w:val="16"/>
                <w:szCs w:val="16"/>
              </w:rPr>
            </w:pPr>
          </w:p>
        </w:tc>
        <w:tc>
          <w:tcPr>
            <w:tcW w:w="1269" w:type="dxa"/>
            <w:tcBorders>
              <w:top w:val="single" w:sz="4" w:space="0" w:color="auto"/>
              <w:left w:val="nil"/>
              <w:bottom w:val="single" w:sz="4" w:space="0" w:color="auto"/>
              <w:right w:val="single" w:sz="4" w:space="0" w:color="auto"/>
            </w:tcBorders>
            <w:shd w:val="clear" w:color="auto" w:fill="auto"/>
            <w:vAlign w:val="center"/>
          </w:tcPr>
          <w:p w14:paraId="5F1C63BF" w14:textId="77777777" w:rsidR="002A1605" w:rsidRPr="0090391F" w:rsidRDefault="002A1605" w:rsidP="005E20B4">
            <w:pPr>
              <w:jc w:val="center"/>
              <w:rPr>
                <w:color w:val="0070C0"/>
                <w:sz w:val="16"/>
                <w:szCs w:val="16"/>
              </w:rPr>
            </w:pPr>
          </w:p>
        </w:tc>
        <w:tc>
          <w:tcPr>
            <w:tcW w:w="869" w:type="dxa"/>
            <w:tcBorders>
              <w:top w:val="single" w:sz="4" w:space="0" w:color="auto"/>
              <w:left w:val="nil"/>
              <w:bottom w:val="single" w:sz="4" w:space="0" w:color="auto"/>
              <w:right w:val="single" w:sz="4" w:space="0" w:color="auto"/>
            </w:tcBorders>
            <w:shd w:val="clear" w:color="auto" w:fill="auto"/>
            <w:vAlign w:val="center"/>
          </w:tcPr>
          <w:p w14:paraId="5F2B814F" w14:textId="77777777" w:rsidR="002A1605" w:rsidRPr="0090391F" w:rsidRDefault="002A1605" w:rsidP="005E20B4">
            <w:pPr>
              <w:jc w:val="center"/>
              <w:rPr>
                <w:color w:val="0070C0"/>
                <w:sz w:val="16"/>
                <w:szCs w:val="16"/>
              </w:rPr>
            </w:pPr>
          </w:p>
        </w:tc>
        <w:tc>
          <w:tcPr>
            <w:tcW w:w="1553" w:type="dxa"/>
            <w:tcBorders>
              <w:top w:val="single" w:sz="4" w:space="0" w:color="auto"/>
              <w:left w:val="nil"/>
              <w:bottom w:val="single" w:sz="4" w:space="0" w:color="auto"/>
              <w:right w:val="single" w:sz="4" w:space="0" w:color="auto"/>
            </w:tcBorders>
            <w:shd w:val="clear" w:color="auto" w:fill="auto"/>
            <w:vAlign w:val="center"/>
          </w:tcPr>
          <w:p w14:paraId="230C9542" w14:textId="77777777" w:rsidR="002A1605" w:rsidRPr="0090391F" w:rsidRDefault="002A1605" w:rsidP="005E20B4">
            <w:pPr>
              <w:jc w:val="center"/>
              <w:rPr>
                <w:color w:val="0070C0"/>
                <w:sz w:val="16"/>
                <w:szCs w:val="16"/>
              </w:rPr>
            </w:pPr>
          </w:p>
        </w:tc>
        <w:tc>
          <w:tcPr>
            <w:tcW w:w="1134" w:type="dxa"/>
            <w:tcBorders>
              <w:top w:val="single" w:sz="4" w:space="0" w:color="auto"/>
              <w:left w:val="nil"/>
              <w:bottom w:val="single" w:sz="4" w:space="0" w:color="auto"/>
              <w:right w:val="single" w:sz="4" w:space="0" w:color="auto"/>
            </w:tcBorders>
          </w:tcPr>
          <w:p w14:paraId="42840F3B" w14:textId="77777777" w:rsidR="002A1605" w:rsidRPr="0090391F" w:rsidRDefault="002A1605" w:rsidP="005E20B4">
            <w:pPr>
              <w:jc w:val="center"/>
              <w:rPr>
                <w:color w:val="0070C0"/>
                <w:sz w:val="16"/>
                <w:szCs w:val="16"/>
              </w:rPr>
            </w:pPr>
          </w:p>
        </w:tc>
      </w:tr>
    </w:tbl>
    <w:p w14:paraId="638A6E4D"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Примечания: ___________________________________________________</w:t>
      </w:r>
    </w:p>
    <w:p w14:paraId="50B67AEE"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______________________________________________________________.</w:t>
      </w:r>
    </w:p>
    <w:p w14:paraId="0396D914"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 xml:space="preserve">_____________________ </w:t>
      </w:r>
      <w:r w:rsidRPr="00147170">
        <w:rPr>
          <w:rFonts w:ascii="Times New Roman" w:hAnsi="Times New Roman" w:cs="Times New Roman"/>
          <w:i/>
          <w:iCs/>
        </w:rPr>
        <w:t>(должность)</w:t>
      </w:r>
    </w:p>
    <w:p w14:paraId="4D1274DC" w14:textId="77777777" w:rsidR="00784E4A" w:rsidRPr="00147170" w:rsidRDefault="00784E4A" w:rsidP="00784E4A">
      <w:pPr>
        <w:pStyle w:val="ConsNormal"/>
        <w:ind w:firstLine="540"/>
        <w:rPr>
          <w:rFonts w:ascii="Times New Roman" w:hAnsi="Times New Roman" w:cs="Times New Roman"/>
          <w:i/>
          <w:iCs/>
        </w:rPr>
      </w:pPr>
      <w:r w:rsidRPr="00147170">
        <w:rPr>
          <w:rFonts w:ascii="Times New Roman" w:hAnsi="Times New Roman" w:cs="Times New Roman"/>
        </w:rPr>
        <w:t xml:space="preserve">____________________/______________________ </w:t>
      </w:r>
      <w:r w:rsidRPr="00147170">
        <w:rPr>
          <w:rFonts w:ascii="Times New Roman" w:hAnsi="Times New Roman" w:cs="Times New Roman"/>
          <w:i/>
          <w:iCs/>
        </w:rPr>
        <w:t>(подпись/Ф.И.О.)</w:t>
      </w:r>
    </w:p>
    <w:p w14:paraId="4C6238E4" w14:textId="77777777" w:rsidR="00201871" w:rsidRPr="00147170" w:rsidRDefault="00201871" w:rsidP="00784E4A">
      <w:pPr>
        <w:pStyle w:val="ConsNormal"/>
        <w:ind w:firstLine="540"/>
        <w:rPr>
          <w:rFonts w:ascii="Times New Roman" w:hAnsi="Times New Roman" w:cs="Times New Roman"/>
          <w:i/>
          <w:iCs/>
        </w:rPr>
      </w:pPr>
    </w:p>
    <w:p w14:paraId="5819F649" w14:textId="3CE0DFEB" w:rsidR="00784E4A" w:rsidRPr="00147170" w:rsidRDefault="00201871" w:rsidP="00784E4A">
      <w:pPr>
        <w:pStyle w:val="ConsNormal"/>
        <w:ind w:firstLine="540"/>
        <w:rPr>
          <w:rFonts w:ascii="Times New Roman" w:hAnsi="Times New Roman" w:cs="Times New Roman"/>
        </w:rPr>
      </w:pPr>
      <w:r w:rsidRPr="00147170">
        <w:rPr>
          <w:rFonts w:ascii="Times New Roman" w:hAnsi="Times New Roman" w:cs="Times New Roman"/>
        </w:rPr>
        <w:t>Дата</w:t>
      </w:r>
    </w:p>
    <w:tbl>
      <w:tblPr>
        <w:tblW w:w="15276" w:type="dxa"/>
        <w:tblLook w:val="04A0" w:firstRow="1" w:lastRow="0" w:firstColumn="1" w:lastColumn="0" w:noHBand="0" w:noVBand="1"/>
      </w:tblPr>
      <w:tblGrid>
        <w:gridCol w:w="7393"/>
        <w:gridCol w:w="7883"/>
      </w:tblGrid>
      <w:tr w:rsidR="00784E4A" w:rsidRPr="006F1486" w14:paraId="063582E2" w14:textId="77777777" w:rsidTr="00E04341">
        <w:tc>
          <w:tcPr>
            <w:tcW w:w="7393" w:type="dxa"/>
            <w:shd w:val="clear" w:color="auto" w:fill="auto"/>
          </w:tcPr>
          <w:p w14:paraId="770A2A9A" w14:textId="77777777" w:rsidR="00784E4A" w:rsidRPr="006F1486" w:rsidRDefault="00784E4A" w:rsidP="00E04341">
            <w:pPr>
              <w:jc w:val="center"/>
              <w:rPr>
                <w:b/>
              </w:rPr>
            </w:pPr>
            <w:r w:rsidRPr="006F1486">
              <w:rPr>
                <w:b/>
              </w:rPr>
              <w:t>Поставщик</w:t>
            </w:r>
          </w:p>
          <w:p w14:paraId="5C115F36" w14:textId="77777777" w:rsidR="00784E4A" w:rsidRPr="006F1486" w:rsidRDefault="00784E4A" w:rsidP="00E04341">
            <w:pPr>
              <w:jc w:val="center"/>
              <w:rPr>
                <w:b/>
              </w:rPr>
            </w:pPr>
            <w:r w:rsidRPr="006F1486">
              <w:rPr>
                <w:b/>
              </w:rPr>
              <w:t>____________________ /_____________ /</w:t>
            </w:r>
          </w:p>
        </w:tc>
        <w:tc>
          <w:tcPr>
            <w:tcW w:w="7883" w:type="dxa"/>
            <w:shd w:val="clear" w:color="auto" w:fill="auto"/>
          </w:tcPr>
          <w:p w14:paraId="217E91D5" w14:textId="77777777" w:rsidR="00784E4A" w:rsidRPr="006F1486" w:rsidRDefault="00784E4A" w:rsidP="00E04341">
            <w:pPr>
              <w:jc w:val="center"/>
              <w:rPr>
                <w:b/>
              </w:rPr>
            </w:pPr>
            <w:r w:rsidRPr="006F1486">
              <w:rPr>
                <w:b/>
              </w:rPr>
              <w:t>Покупатель</w:t>
            </w:r>
          </w:p>
          <w:p w14:paraId="0FAD4B7C" w14:textId="0C9ADA8F" w:rsidR="00784E4A" w:rsidRPr="006F1486" w:rsidRDefault="00784E4A" w:rsidP="00E04341">
            <w:pPr>
              <w:jc w:val="center"/>
              <w:rPr>
                <w:b/>
              </w:rPr>
            </w:pPr>
            <w:r w:rsidRPr="006F1486">
              <w:rPr>
                <w:b/>
              </w:rPr>
              <w:t>____________________ /____</w:t>
            </w:r>
            <w:r w:rsidR="0057107F">
              <w:rPr>
                <w:b/>
              </w:rPr>
              <w:t>______</w:t>
            </w:r>
            <w:r w:rsidRPr="006F1486">
              <w:rPr>
                <w:b/>
              </w:rPr>
              <w:t>/</w:t>
            </w:r>
          </w:p>
        </w:tc>
      </w:tr>
    </w:tbl>
    <w:p w14:paraId="40D63DDD" w14:textId="290BDA9E" w:rsidR="00FC167E" w:rsidRDefault="00000335" w:rsidP="002A1605">
      <w:pPr>
        <w:jc w:val="center"/>
      </w:pPr>
      <w:r>
        <w:t>ФОРМА СОГЛАСОВАНА</w:t>
      </w:r>
    </w:p>
    <w:tbl>
      <w:tblPr>
        <w:tblW w:w="15276" w:type="dxa"/>
        <w:tblLook w:val="04A0" w:firstRow="1" w:lastRow="0" w:firstColumn="1" w:lastColumn="0" w:noHBand="0" w:noVBand="1"/>
      </w:tblPr>
      <w:tblGrid>
        <w:gridCol w:w="7393"/>
        <w:gridCol w:w="7883"/>
      </w:tblGrid>
      <w:tr w:rsidR="002820D8" w:rsidRPr="006F1486" w14:paraId="6C4FCD4A" w14:textId="77777777" w:rsidTr="005E20B4">
        <w:tc>
          <w:tcPr>
            <w:tcW w:w="7393" w:type="dxa"/>
            <w:shd w:val="clear" w:color="auto" w:fill="auto"/>
          </w:tcPr>
          <w:p w14:paraId="1AF0A1D3" w14:textId="77777777" w:rsidR="002820D8" w:rsidRPr="006F1486" w:rsidRDefault="002820D8" w:rsidP="005E20B4">
            <w:pPr>
              <w:jc w:val="center"/>
              <w:rPr>
                <w:b/>
              </w:rPr>
            </w:pPr>
            <w:r w:rsidRPr="006F1486">
              <w:rPr>
                <w:b/>
              </w:rPr>
              <w:t>Поставщик</w:t>
            </w:r>
          </w:p>
          <w:p w14:paraId="1C7CEDED" w14:textId="77777777" w:rsidR="002820D8" w:rsidRPr="006F1486" w:rsidRDefault="002820D8" w:rsidP="005E20B4">
            <w:pPr>
              <w:jc w:val="center"/>
              <w:rPr>
                <w:b/>
              </w:rPr>
            </w:pPr>
          </w:p>
          <w:p w14:paraId="7FC06181" w14:textId="77777777" w:rsidR="002820D8" w:rsidRPr="006F1486" w:rsidRDefault="002820D8" w:rsidP="005E20B4">
            <w:pPr>
              <w:jc w:val="center"/>
              <w:rPr>
                <w:b/>
              </w:rPr>
            </w:pPr>
          </w:p>
          <w:p w14:paraId="12698BDA" w14:textId="77777777" w:rsidR="002820D8" w:rsidRPr="006F1486" w:rsidRDefault="002820D8" w:rsidP="005E20B4">
            <w:pPr>
              <w:jc w:val="center"/>
              <w:rPr>
                <w:b/>
              </w:rPr>
            </w:pPr>
            <w:r w:rsidRPr="006F1486">
              <w:rPr>
                <w:b/>
              </w:rPr>
              <w:t>____________________ /_____________ /</w:t>
            </w:r>
          </w:p>
        </w:tc>
        <w:tc>
          <w:tcPr>
            <w:tcW w:w="7883" w:type="dxa"/>
            <w:shd w:val="clear" w:color="auto" w:fill="auto"/>
          </w:tcPr>
          <w:p w14:paraId="7626D294" w14:textId="77777777" w:rsidR="002820D8" w:rsidRPr="006F1486" w:rsidRDefault="002820D8" w:rsidP="005E20B4">
            <w:pPr>
              <w:jc w:val="center"/>
              <w:rPr>
                <w:b/>
              </w:rPr>
            </w:pPr>
            <w:r w:rsidRPr="006F1486">
              <w:rPr>
                <w:b/>
              </w:rPr>
              <w:t>Покупатель</w:t>
            </w:r>
          </w:p>
          <w:p w14:paraId="4A69744C" w14:textId="77777777" w:rsidR="002820D8" w:rsidRPr="006F1486" w:rsidRDefault="002820D8" w:rsidP="005E20B4">
            <w:pPr>
              <w:jc w:val="center"/>
              <w:rPr>
                <w:b/>
              </w:rPr>
            </w:pPr>
          </w:p>
          <w:p w14:paraId="4A9F5D41" w14:textId="77777777" w:rsidR="002820D8" w:rsidRPr="006F1486" w:rsidRDefault="002820D8" w:rsidP="005E20B4">
            <w:pPr>
              <w:jc w:val="center"/>
              <w:rPr>
                <w:b/>
              </w:rPr>
            </w:pPr>
          </w:p>
          <w:p w14:paraId="5EC951B1" w14:textId="2BBF505B" w:rsidR="002820D8" w:rsidRPr="006F1486" w:rsidRDefault="002820D8" w:rsidP="005E20B4">
            <w:pPr>
              <w:jc w:val="center"/>
              <w:rPr>
                <w:b/>
              </w:rPr>
            </w:pPr>
            <w:r w:rsidRPr="006F1486">
              <w:rPr>
                <w:b/>
              </w:rPr>
              <w:t>____________________ /____</w:t>
            </w:r>
            <w:r w:rsidR="0057107F">
              <w:rPr>
                <w:b/>
              </w:rPr>
              <w:t>______</w:t>
            </w:r>
            <w:r w:rsidRPr="006F1486">
              <w:rPr>
                <w:b/>
              </w:rPr>
              <w:t>/</w:t>
            </w:r>
          </w:p>
        </w:tc>
      </w:tr>
    </w:tbl>
    <w:p w14:paraId="1A6E77A5" w14:textId="77777777" w:rsidR="002820D8" w:rsidRDefault="002820D8" w:rsidP="00000335">
      <w:pPr>
        <w:jc w:val="center"/>
      </w:pPr>
    </w:p>
    <w:sectPr w:rsidR="002820D8" w:rsidSect="00E04341">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A8680" w14:textId="77777777" w:rsidR="00B13E8F" w:rsidRDefault="00B13E8F">
      <w:r>
        <w:separator/>
      </w:r>
    </w:p>
  </w:endnote>
  <w:endnote w:type="continuationSeparator" w:id="0">
    <w:p w14:paraId="1CDEFC71" w14:textId="77777777" w:rsidR="00B13E8F" w:rsidRDefault="00B13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EBF56" w14:textId="77777777" w:rsidR="00B13E8F" w:rsidRPr="00911CF4" w:rsidRDefault="00B13E8F" w:rsidP="00E04341">
    <w:pPr>
      <w:pStyle w:val="aa"/>
      <w:pBdr>
        <w:top w:val="single" w:sz="4" w:space="0" w:color="auto"/>
      </w:pBdr>
      <w:tabs>
        <w:tab w:val="clear" w:pos="9355"/>
      </w:tabs>
      <w:rPr>
        <w:rFonts w:ascii="Tahoma" w:hAnsi="Tahoma" w:cs="Tahoma"/>
        <w:sz w:val="20"/>
      </w:rPr>
    </w:pPr>
  </w:p>
  <w:p w14:paraId="29FCB0C7" w14:textId="5D2795B0" w:rsidR="00B13E8F" w:rsidRPr="006F1486" w:rsidRDefault="00B13E8F" w:rsidP="00E04341">
    <w:pPr>
      <w:pStyle w:val="a8"/>
      <w:pBdr>
        <w:bottom w:val="single" w:sz="4" w:space="0" w:color="auto"/>
      </w:pBdr>
      <w:rPr>
        <w:sz w:val="20"/>
      </w:rPr>
    </w:pPr>
    <w:r w:rsidRPr="006F1486">
      <w:rPr>
        <w:sz w:val="20"/>
      </w:rPr>
      <w:t xml:space="preserve">Договор № _______ от «______» </w:t>
    </w:r>
    <w:r w:rsidRPr="006F1486">
      <w:rPr>
        <w:sz w:val="20"/>
        <w:szCs w:val="20"/>
        <w:lang w:val="ru-RU"/>
      </w:rPr>
      <w:t>_______</w:t>
    </w:r>
    <w:r>
      <w:rPr>
        <w:sz w:val="20"/>
        <w:szCs w:val="20"/>
        <w:lang w:val="ru-RU"/>
      </w:rPr>
      <w:t>___</w:t>
    </w:r>
    <w:r w:rsidRPr="006F1486">
      <w:rPr>
        <w:b/>
        <w:sz w:val="20"/>
        <w:szCs w:val="20"/>
      </w:rPr>
      <w:t xml:space="preserve"> </w:t>
    </w:r>
    <w:r w:rsidRPr="006F1486">
      <w:rPr>
        <w:sz w:val="20"/>
      </w:rPr>
      <w:t>20</w:t>
    </w:r>
    <w:r>
      <w:rPr>
        <w:sz w:val="20"/>
        <w:lang w:val="ru-RU"/>
      </w:rPr>
      <w:t>23</w:t>
    </w:r>
    <w:r w:rsidRPr="006F1486">
      <w:rPr>
        <w:sz w:val="20"/>
      </w:rPr>
      <w:t xml:space="preserve"> года,                                                             стр. </w:t>
    </w:r>
    <w:r w:rsidRPr="006F1486">
      <w:rPr>
        <w:sz w:val="20"/>
      </w:rPr>
      <w:fldChar w:fldCharType="begin"/>
    </w:r>
    <w:r w:rsidRPr="006F1486">
      <w:rPr>
        <w:sz w:val="20"/>
      </w:rPr>
      <w:instrText xml:space="preserve"> PAGE </w:instrText>
    </w:r>
    <w:r w:rsidRPr="006F1486">
      <w:rPr>
        <w:sz w:val="20"/>
      </w:rPr>
      <w:fldChar w:fldCharType="separate"/>
    </w:r>
    <w:r w:rsidR="00CD5BD2">
      <w:rPr>
        <w:noProof/>
        <w:sz w:val="20"/>
      </w:rPr>
      <w:t>16</w:t>
    </w:r>
    <w:r w:rsidRPr="006F1486">
      <w:rPr>
        <w:sz w:val="20"/>
      </w:rPr>
      <w:fldChar w:fldCharType="end"/>
    </w:r>
    <w:r w:rsidRPr="006F1486">
      <w:rPr>
        <w:sz w:val="20"/>
      </w:rPr>
      <w:t xml:space="preserve"> из </w:t>
    </w:r>
    <w:r w:rsidRPr="006F1486">
      <w:rPr>
        <w:sz w:val="20"/>
      </w:rPr>
      <w:fldChar w:fldCharType="begin"/>
    </w:r>
    <w:r w:rsidRPr="006F1486">
      <w:rPr>
        <w:sz w:val="20"/>
      </w:rPr>
      <w:instrText xml:space="preserve"> NUMPAGES </w:instrText>
    </w:r>
    <w:r w:rsidRPr="006F1486">
      <w:rPr>
        <w:sz w:val="20"/>
      </w:rPr>
      <w:fldChar w:fldCharType="separate"/>
    </w:r>
    <w:r w:rsidR="00CD5BD2">
      <w:rPr>
        <w:noProof/>
        <w:sz w:val="20"/>
      </w:rPr>
      <w:t>20</w:t>
    </w:r>
    <w:r w:rsidRPr="006F1486">
      <w:rPr>
        <w:sz w:val="20"/>
      </w:rPr>
      <w:fldChar w:fldCharType="end"/>
    </w:r>
  </w:p>
  <w:p w14:paraId="5E168BF2" w14:textId="77777777" w:rsidR="00B13E8F" w:rsidRPr="00682910" w:rsidRDefault="00B13E8F" w:rsidP="00E04341">
    <w:pPr>
      <w:pStyle w:val="a8"/>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p w14:paraId="2203B1F6" w14:textId="77777777" w:rsidR="00B13E8F" w:rsidRDefault="00B13E8F"/>
  <w:p w14:paraId="02CEE531" w14:textId="77777777" w:rsidR="00B13E8F" w:rsidRDefault="00B13E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FE2FEF" w14:textId="77777777" w:rsidR="00B13E8F" w:rsidRDefault="00B13E8F">
      <w:r>
        <w:separator/>
      </w:r>
    </w:p>
  </w:footnote>
  <w:footnote w:type="continuationSeparator" w:id="0">
    <w:p w14:paraId="1B215D36" w14:textId="77777777" w:rsidR="00B13E8F" w:rsidRDefault="00B13E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F06539C"/>
    <w:lvl w:ilvl="0">
      <w:numFmt w:val="bullet"/>
      <w:lvlText w:val="*"/>
      <w:lvlJc w:val="left"/>
    </w:lvl>
  </w:abstractNum>
  <w:abstractNum w:abstractNumId="1">
    <w:nsid w:val="08431360"/>
    <w:multiLevelType w:val="singleLevel"/>
    <w:tmpl w:val="CD804390"/>
    <w:lvl w:ilvl="0">
      <w:start w:val="1"/>
      <w:numFmt w:val="decimal"/>
      <w:lvlText w:val="1.%1."/>
      <w:legacy w:legacy="1" w:legacySpace="0" w:legacyIndent="691"/>
      <w:lvlJc w:val="left"/>
      <w:rPr>
        <w:rFonts w:ascii="Times New Roman" w:hAnsi="Times New Roman" w:cs="Times New Roman" w:hint="default"/>
        <w:b/>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A6F3784"/>
    <w:multiLevelType w:val="hybridMultilevel"/>
    <w:tmpl w:val="267A74EC"/>
    <w:lvl w:ilvl="0" w:tplc="FB72E2A2">
      <w:start w:val="1"/>
      <w:numFmt w:val="decimal"/>
      <w:lvlText w:val="8.%1."/>
      <w:lvlJc w:val="left"/>
      <w:pPr>
        <w:ind w:left="1429" w:hanging="360"/>
      </w:pPr>
      <w:rPr>
        <w:rFonts w:hint="default"/>
        <w:b/>
      </w:rPr>
    </w:lvl>
    <w:lvl w:ilvl="1" w:tplc="E190F82A" w:tentative="1">
      <w:start w:val="1"/>
      <w:numFmt w:val="lowerLetter"/>
      <w:lvlText w:val="%2."/>
      <w:lvlJc w:val="left"/>
      <w:pPr>
        <w:ind w:left="2149" w:hanging="360"/>
      </w:pPr>
    </w:lvl>
    <w:lvl w:ilvl="2" w:tplc="25185EEA" w:tentative="1">
      <w:start w:val="1"/>
      <w:numFmt w:val="lowerRoman"/>
      <w:lvlText w:val="%3."/>
      <w:lvlJc w:val="right"/>
      <w:pPr>
        <w:ind w:left="2869" w:hanging="180"/>
      </w:pPr>
    </w:lvl>
    <w:lvl w:ilvl="3" w:tplc="A7840FAA" w:tentative="1">
      <w:start w:val="1"/>
      <w:numFmt w:val="decimal"/>
      <w:lvlText w:val="%4."/>
      <w:lvlJc w:val="left"/>
      <w:pPr>
        <w:ind w:left="3589" w:hanging="360"/>
      </w:pPr>
    </w:lvl>
    <w:lvl w:ilvl="4" w:tplc="6706DC32" w:tentative="1">
      <w:start w:val="1"/>
      <w:numFmt w:val="lowerLetter"/>
      <w:lvlText w:val="%5."/>
      <w:lvlJc w:val="left"/>
      <w:pPr>
        <w:ind w:left="4309" w:hanging="360"/>
      </w:pPr>
    </w:lvl>
    <w:lvl w:ilvl="5" w:tplc="0194ED68" w:tentative="1">
      <w:start w:val="1"/>
      <w:numFmt w:val="lowerRoman"/>
      <w:lvlText w:val="%6."/>
      <w:lvlJc w:val="right"/>
      <w:pPr>
        <w:ind w:left="5029" w:hanging="180"/>
      </w:pPr>
    </w:lvl>
    <w:lvl w:ilvl="6" w:tplc="43EAF0A0" w:tentative="1">
      <w:start w:val="1"/>
      <w:numFmt w:val="decimal"/>
      <w:lvlText w:val="%7."/>
      <w:lvlJc w:val="left"/>
      <w:pPr>
        <w:ind w:left="5749" w:hanging="360"/>
      </w:pPr>
    </w:lvl>
    <w:lvl w:ilvl="7" w:tplc="F37C78C4" w:tentative="1">
      <w:start w:val="1"/>
      <w:numFmt w:val="lowerLetter"/>
      <w:lvlText w:val="%8."/>
      <w:lvlJc w:val="left"/>
      <w:pPr>
        <w:ind w:left="6469" w:hanging="360"/>
      </w:pPr>
    </w:lvl>
    <w:lvl w:ilvl="8" w:tplc="5EBA8C70" w:tentative="1">
      <w:start w:val="1"/>
      <w:numFmt w:val="lowerRoman"/>
      <w:lvlText w:val="%9."/>
      <w:lvlJc w:val="right"/>
      <w:pPr>
        <w:ind w:left="7189" w:hanging="180"/>
      </w:pPr>
    </w:lvl>
  </w:abstractNum>
  <w:abstractNum w:abstractNumId="5">
    <w:nsid w:val="67696D6E"/>
    <w:multiLevelType w:val="multilevel"/>
    <w:tmpl w:val="D5AA85DE"/>
    <w:lvl w:ilvl="0">
      <w:start w:val="1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1"/>
  </w:num>
  <w:num w:numId="4">
    <w:abstractNumId w:val="0"/>
    <w:lvlOverride w:ilvl="0">
      <w:lvl w:ilvl="0">
        <w:numFmt w:val="bullet"/>
        <w:lvlText w:val="-"/>
        <w:legacy w:legacy="1" w:legacySpace="0" w:legacyIndent="230"/>
        <w:lvlJc w:val="left"/>
        <w:rPr>
          <w:rFonts w:ascii="Times New Roman" w:hAnsi="Times New Roman" w:cs="Times New Roman" w:hint="default"/>
        </w:rPr>
      </w:lvl>
    </w:lvlOverride>
  </w:num>
  <w:num w:numId="5">
    <w:abstractNumId w:val="0"/>
    <w:lvlOverride w:ilvl="0">
      <w:lvl w:ilvl="0">
        <w:numFmt w:val="bullet"/>
        <w:lvlText w:val="-"/>
        <w:legacy w:legacy="1" w:legacySpace="0" w:legacyIndent="134"/>
        <w:lvlJc w:val="left"/>
        <w:rPr>
          <w:rFonts w:ascii="Times New Roman" w:hAnsi="Times New Roman" w:cs="Times New Roman" w:hint="default"/>
        </w:rPr>
      </w:lvl>
    </w:lvlOverride>
  </w:num>
  <w:num w:numId="6">
    <w:abstractNumId w:val="0"/>
    <w:lvlOverride w:ilvl="0">
      <w:lvl w:ilvl="0">
        <w:numFmt w:val="bullet"/>
        <w:lvlText w:val="-"/>
        <w:legacy w:legacy="1" w:legacySpace="0" w:legacyIndent="250"/>
        <w:lvlJc w:val="left"/>
        <w:rPr>
          <w:rFonts w:ascii="Times New Roman" w:hAnsi="Times New Roman" w:cs="Times New Roman" w:hint="default"/>
        </w:rPr>
      </w:lvl>
    </w:lvlOverride>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oNotDisplayPageBoundaries/>
  <w:proofState w:spelling="clean" w:grammar="clean"/>
  <w:doNotTrackFormatting/>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738"/>
    <w:rsid w:val="00000335"/>
    <w:rsid w:val="00055382"/>
    <w:rsid w:val="000A0FEF"/>
    <w:rsid w:val="000A2D02"/>
    <w:rsid w:val="000A3C9F"/>
    <w:rsid w:val="000A55D3"/>
    <w:rsid w:val="000B1A4F"/>
    <w:rsid w:val="000E5F46"/>
    <w:rsid w:val="0010284B"/>
    <w:rsid w:val="00127950"/>
    <w:rsid w:val="00147170"/>
    <w:rsid w:val="0016138F"/>
    <w:rsid w:val="00170406"/>
    <w:rsid w:val="00181299"/>
    <w:rsid w:val="001C1A05"/>
    <w:rsid w:val="001F0D61"/>
    <w:rsid w:val="00201871"/>
    <w:rsid w:val="00236C57"/>
    <w:rsid w:val="00275028"/>
    <w:rsid w:val="002820D8"/>
    <w:rsid w:val="0028659C"/>
    <w:rsid w:val="002A10E5"/>
    <w:rsid w:val="002A1605"/>
    <w:rsid w:val="002E22C9"/>
    <w:rsid w:val="003076FD"/>
    <w:rsid w:val="00321519"/>
    <w:rsid w:val="003764F2"/>
    <w:rsid w:val="00393138"/>
    <w:rsid w:val="003B2281"/>
    <w:rsid w:val="00437444"/>
    <w:rsid w:val="00444CC5"/>
    <w:rsid w:val="00445F0A"/>
    <w:rsid w:val="00460C10"/>
    <w:rsid w:val="00474964"/>
    <w:rsid w:val="00476D6F"/>
    <w:rsid w:val="0049567C"/>
    <w:rsid w:val="004967B7"/>
    <w:rsid w:val="004C517D"/>
    <w:rsid w:val="004D2B3C"/>
    <w:rsid w:val="00544BF1"/>
    <w:rsid w:val="005630CD"/>
    <w:rsid w:val="005653CF"/>
    <w:rsid w:val="0057107F"/>
    <w:rsid w:val="005866DC"/>
    <w:rsid w:val="005871CF"/>
    <w:rsid w:val="005E20B4"/>
    <w:rsid w:val="005F4C67"/>
    <w:rsid w:val="005F5961"/>
    <w:rsid w:val="00622840"/>
    <w:rsid w:val="00632B7A"/>
    <w:rsid w:val="00652C24"/>
    <w:rsid w:val="00662487"/>
    <w:rsid w:val="00680A20"/>
    <w:rsid w:val="0069571F"/>
    <w:rsid w:val="006A4F65"/>
    <w:rsid w:val="006B7D0B"/>
    <w:rsid w:val="006C45C5"/>
    <w:rsid w:val="006D14BA"/>
    <w:rsid w:val="006D382C"/>
    <w:rsid w:val="006F793E"/>
    <w:rsid w:val="00706AA0"/>
    <w:rsid w:val="007514CE"/>
    <w:rsid w:val="007519D9"/>
    <w:rsid w:val="00757DEC"/>
    <w:rsid w:val="0078033B"/>
    <w:rsid w:val="00784871"/>
    <w:rsid w:val="00784E4A"/>
    <w:rsid w:val="00790E05"/>
    <w:rsid w:val="0079126F"/>
    <w:rsid w:val="007A359D"/>
    <w:rsid w:val="007B1F3C"/>
    <w:rsid w:val="007B360F"/>
    <w:rsid w:val="007B69A6"/>
    <w:rsid w:val="007D71E0"/>
    <w:rsid w:val="008103F3"/>
    <w:rsid w:val="008178A1"/>
    <w:rsid w:val="00825B26"/>
    <w:rsid w:val="00874B31"/>
    <w:rsid w:val="00874E59"/>
    <w:rsid w:val="008833EA"/>
    <w:rsid w:val="008B475E"/>
    <w:rsid w:val="008C35F1"/>
    <w:rsid w:val="009002A0"/>
    <w:rsid w:val="0090391F"/>
    <w:rsid w:val="0091341A"/>
    <w:rsid w:val="00925AE8"/>
    <w:rsid w:val="009271C4"/>
    <w:rsid w:val="009627D2"/>
    <w:rsid w:val="00985FE1"/>
    <w:rsid w:val="00994AFB"/>
    <w:rsid w:val="009B0D42"/>
    <w:rsid w:val="00A96DBC"/>
    <w:rsid w:val="00AB5738"/>
    <w:rsid w:val="00AE66B6"/>
    <w:rsid w:val="00AF275D"/>
    <w:rsid w:val="00B13E8F"/>
    <w:rsid w:val="00B72D8D"/>
    <w:rsid w:val="00BC344C"/>
    <w:rsid w:val="00BE7BAF"/>
    <w:rsid w:val="00BF2BC0"/>
    <w:rsid w:val="00C2769F"/>
    <w:rsid w:val="00C517FB"/>
    <w:rsid w:val="00C57B45"/>
    <w:rsid w:val="00C61D39"/>
    <w:rsid w:val="00C71DFF"/>
    <w:rsid w:val="00CB2D72"/>
    <w:rsid w:val="00CD5BD2"/>
    <w:rsid w:val="00CE6A9C"/>
    <w:rsid w:val="00CF2DD3"/>
    <w:rsid w:val="00D1462D"/>
    <w:rsid w:val="00D2058B"/>
    <w:rsid w:val="00D23BE7"/>
    <w:rsid w:val="00D5035D"/>
    <w:rsid w:val="00D57204"/>
    <w:rsid w:val="00D843C5"/>
    <w:rsid w:val="00D85A31"/>
    <w:rsid w:val="00DB09D4"/>
    <w:rsid w:val="00DB3528"/>
    <w:rsid w:val="00DE137D"/>
    <w:rsid w:val="00E04341"/>
    <w:rsid w:val="00E16CE2"/>
    <w:rsid w:val="00E30B49"/>
    <w:rsid w:val="00E60ECF"/>
    <w:rsid w:val="00E63D6F"/>
    <w:rsid w:val="00E722BC"/>
    <w:rsid w:val="00E857BA"/>
    <w:rsid w:val="00E90E1A"/>
    <w:rsid w:val="00EA19A8"/>
    <w:rsid w:val="00EA3FD2"/>
    <w:rsid w:val="00EC30C2"/>
    <w:rsid w:val="00EE27DD"/>
    <w:rsid w:val="00F036D3"/>
    <w:rsid w:val="00F50084"/>
    <w:rsid w:val="00F537A7"/>
    <w:rsid w:val="00F642F3"/>
    <w:rsid w:val="00F770BD"/>
    <w:rsid w:val="00FA7E13"/>
    <w:rsid w:val="00FC167E"/>
    <w:rsid w:val="00FD1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73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84E4A"/>
    <w:pPr>
      <w:autoSpaceDE w:val="0"/>
      <w:autoSpaceDN w:val="0"/>
      <w:jc w:val="center"/>
    </w:pPr>
    <w:rPr>
      <w:rFonts w:ascii="Cambria" w:hAnsi="Cambria"/>
      <w:b/>
      <w:bCs/>
      <w:kern w:val="28"/>
      <w:sz w:val="32"/>
      <w:szCs w:val="32"/>
      <w:lang w:val="x-none" w:eastAsia="x-none"/>
    </w:rPr>
  </w:style>
  <w:style w:type="character" w:customStyle="1" w:styleId="a4">
    <w:name w:val="Название Знак"/>
    <w:basedOn w:val="a0"/>
    <w:link w:val="a3"/>
    <w:uiPriority w:val="99"/>
    <w:rsid w:val="00784E4A"/>
    <w:rPr>
      <w:rFonts w:ascii="Cambria" w:eastAsia="Times New Roman" w:hAnsi="Cambria" w:cs="Times New Roman"/>
      <w:b/>
      <w:bCs/>
      <w:kern w:val="28"/>
      <w:sz w:val="32"/>
      <w:szCs w:val="32"/>
      <w:lang w:val="x-none" w:eastAsia="x-none"/>
    </w:rPr>
  </w:style>
  <w:style w:type="paragraph" w:customStyle="1" w:styleId="ConsPlusNormal">
    <w:name w:val="ConsPlusNormal"/>
    <w:rsid w:val="00784E4A"/>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31">
    <w:name w:val="Основной текст с отступом 31"/>
    <w:basedOn w:val="a"/>
    <w:uiPriority w:val="99"/>
    <w:rsid w:val="00784E4A"/>
    <w:pPr>
      <w:ind w:left="567" w:hanging="567"/>
      <w:jc w:val="both"/>
    </w:pPr>
    <w:rPr>
      <w:color w:val="000000"/>
      <w:szCs w:val="20"/>
    </w:rPr>
  </w:style>
  <w:style w:type="character" w:styleId="a5">
    <w:name w:val="footnote reference"/>
    <w:rsid w:val="00784E4A"/>
    <w:rPr>
      <w:rFonts w:ascii="Times New Roman" w:hAnsi="Times New Roman" w:cs="Times New Roman"/>
      <w:sz w:val="24"/>
      <w:vertAlign w:val="superscript"/>
    </w:rPr>
  </w:style>
  <w:style w:type="paragraph" w:styleId="a6">
    <w:name w:val="Body Text"/>
    <w:basedOn w:val="a"/>
    <w:link w:val="a7"/>
    <w:uiPriority w:val="99"/>
    <w:rsid w:val="00784E4A"/>
    <w:pPr>
      <w:spacing w:after="120"/>
    </w:pPr>
    <w:rPr>
      <w:lang w:val="x-none" w:eastAsia="x-none"/>
    </w:rPr>
  </w:style>
  <w:style w:type="character" w:customStyle="1" w:styleId="a7">
    <w:name w:val="Основной текст Знак"/>
    <w:basedOn w:val="a0"/>
    <w:link w:val="a6"/>
    <w:uiPriority w:val="99"/>
    <w:rsid w:val="00784E4A"/>
    <w:rPr>
      <w:rFonts w:ascii="Times New Roman" w:eastAsia="Times New Roman" w:hAnsi="Times New Roman" w:cs="Times New Roman"/>
      <w:sz w:val="24"/>
      <w:szCs w:val="24"/>
      <w:lang w:val="x-none" w:eastAsia="x-none"/>
    </w:rPr>
  </w:style>
  <w:style w:type="paragraph" w:styleId="a8">
    <w:name w:val="header"/>
    <w:basedOn w:val="a"/>
    <w:link w:val="a9"/>
    <w:uiPriority w:val="99"/>
    <w:rsid w:val="00784E4A"/>
    <w:pPr>
      <w:tabs>
        <w:tab w:val="center" w:pos="4677"/>
        <w:tab w:val="right" w:pos="9355"/>
      </w:tabs>
    </w:pPr>
    <w:rPr>
      <w:lang w:val="x-none" w:eastAsia="x-none"/>
    </w:rPr>
  </w:style>
  <w:style w:type="character" w:customStyle="1" w:styleId="a9">
    <w:name w:val="Верхний колонтитул Знак"/>
    <w:basedOn w:val="a0"/>
    <w:link w:val="a8"/>
    <w:uiPriority w:val="99"/>
    <w:rsid w:val="00784E4A"/>
    <w:rPr>
      <w:rFonts w:ascii="Times New Roman" w:eastAsia="Times New Roman" w:hAnsi="Times New Roman" w:cs="Times New Roman"/>
      <w:sz w:val="24"/>
      <w:szCs w:val="24"/>
      <w:lang w:val="x-none" w:eastAsia="x-none"/>
    </w:rPr>
  </w:style>
  <w:style w:type="paragraph" w:styleId="aa">
    <w:name w:val="footer"/>
    <w:basedOn w:val="a"/>
    <w:link w:val="ab"/>
    <w:uiPriority w:val="99"/>
    <w:rsid w:val="00784E4A"/>
    <w:pPr>
      <w:tabs>
        <w:tab w:val="center" w:pos="4677"/>
        <w:tab w:val="right" w:pos="9355"/>
      </w:tabs>
    </w:pPr>
    <w:rPr>
      <w:lang w:val="x-none" w:eastAsia="x-none"/>
    </w:rPr>
  </w:style>
  <w:style w:type="character" w:customStyle="1" w:styleId="ab">
    <w:name w:val="Нижний колонтитул Знак"/>
    <w:basedOn w:val="a0"/>
    <w:link w:val="aa"/>
    <w:uiPriority w:val="99"/>
    <w:rsid w:val="00784E4A"/>
    <w:rPr>
      <w:rFonts w:ascii="Times New Roman" w:eastAsia="Times New Roman" w:hAnsi="Times New Roman" w:cs="Times New Roman"/>
      <w:sz w:val="24"/>
      <w:szCs w:val="24"/>
      <w:lang w:val="x-none" w:eastAsia="x-none"/>
    </w:rPr>
  </w:style>
  <w:style w:type="paragraph" w:styleId="ac">
    <w:name w:val="annotation text"/>
    <w:basedOn w:val="a"/>
    <w:link w:val="ad"/>
    <w:semiHidden/>
    <w:rsid w:val="00784E4A"/>
    <w:rPr>
      <w:sz w:val="20"/>
      <w:szCs w:val="20"/>
      <w:lang w:val="x-none" w:eastAsia="x-none"/>
    </w:rPr>
  </w:style>
  <w:style w:type="character" w:customStyle="1" w:styleId="ad">
    <w:name w:val="Текст примечания Знак"/>
    <w:basedOn w:val="a0"/>
    <w:link w:val="ac"/>
    <w:semiHidden/>
    <w:rsid w:val="00784E4A"/>
    <w:rPr>
      <w:rFonts w:ascii="Times New Roman" w:eastAsia="Times New Roman" w:hAnsi="Times New Roman" w:cs="Times New Roman"/>
      <w:sz w:val="20"/>
      <w:szCs w:val="20"/>
      <w:lang w:val="x-none" w:eastAsia="x-none"/>
    </w:rPr>
  </w:style>
  <w:style w:type="character" w:customStyle="1" w:styleId="Bodytext2">
    <w:name w:val="Body text (2)_"/>
    <w:link w:val="Bodytext20"/>
    <w:rsid w:val="00784E4A"/>
    <w:rPr>
      <w:rFonts w:ascii="Arial" w:eastAsia="Arial" w:hAnsi="Arial" w:cs="Arial"/>
      <w:sz w:val="40"/>
      <w:szCs w:val="40"/>
      <w:shd w:val="clear" w:color="auto" w:fill="FFFFFF"/>
    </w:rPr>
  </w:style>
  <w:style w:type="paragraph" w:customStyle="1" w:styleId="Bodytext20">
    <w:name w:val="Body text (2)"/>
    <w:basedOn w:val="a"/>
    <w:link w:val="Bodytext2"/>
    <w:rsid w:val="00784E4A"/>
    <w:pPr>
      <w:shd w:val="clear" w:color="auto" w:fill="FFFFFF"/>
      <w:spacing w:line="691" w:lineRule="exact"/>
    </w:pPr>
    <w:rPr>
      <w:rFonts w:ascii="Arial" w:eastAsia="Arial" w:hAnsi="Arial" w:cs="Arial"/>
      <w:sz w:val="40"/>
      <w:szCs w:val="40"/>
      <w:lang w:eastAsia="en-US"/>
    </w:rPr>
  </w:style>
  <w:style w:type="paragraph" w:customStyle="1" w:styleId="ConsNormal">
    <w:name w:val="ConsNormal"/>
    <w:uiPriority w:val="99"/>
    <w:rsid w:val="00784E4A"/>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styleId="ae">
    <w:name w:val="annotation reference"/>
    <w:basedOn w:val="a0"/>
    <w:uiPriority w:val="99"/>
    <w:semiHidden/>
    <w:unhideWhenUsed/>
    <w:rsid w:val="00784E4A"/>
    <w:rPr>
      <w:sz w:val="16"/>
      <w:szCs w:val="16"/>
    </w:rPr>
  </w:style>
  <w:style w:type="paragraph" w:styleId="af">
    <w:name w:val="annotation subject"/>
    <w:basedOn w:val="ac"/>
    <w:next w:val="ac"/>
    <w:link w:val="af0"/>
    <w:uiPriority w:val="99"/>
    <w:semiHidden/>
    <w:unhideWhenUsed/>
    <w:rsid w:val="00784E4A"/>
    <w:rPr>
      <w:b/>
      <w:bCs/>
      <w:lang w:val="ru-RU" w:eastAsia="ru-RU"/>
    </w:rPr>
  </w:style>
  <w:style w:type="character" w:customStyle="1" w:styleId="af0">
    <w:name w:val="Тема примечания Знак"/>
    <w:basedOn w:val="ad"/>
    <w:link w:val="af"/>
    <w:uiPriority w:val="99"/>
    <w:semiHidden/>
    <w:rsid w:val="00784E4A"/>
    <w:rPr>
      <w:rFonts w:ascii="Times New Roman" w:eastAsia="Times New Roman" w:hAnsi="Times New Roman" w:cs="Times New Roman"/>
      <w:b/>
      <w:bCs/>
      <w:sz w:val="20"/>
      <w:szCs w:val="20"/>
      <w:lang w:val="x-none" w:eastAsia="ru-RU"/>
    </w:rPr>
  </w:style>
  <w:style w:type="paragraph" w:styleId="af1">
    <w:name w:val="Balloon Text"/>
    <w:basedOn w:val="a"/>
    <w:link w:val="af2"/>
    <w:uiPriority w:val="99"/>
    <w:semiHidden/>
    <w:unhideWhenUsed/>
    <w:rsid w:val="00784E4A"/>
    <w:rPr>
      <w:rFonts w:ascii="Segoe UI" w:hAnsi="Segoe UI" w:cs="Segoe UI"/>
      <w:sz w:val="18"/>
      <w:szCs w:val="18"/>
    </w:rPr>
  </w:style>
  <w:style w:type="character" w:customStyle="1" w:styleId="af2">
    <w:name w:val="Текст выноски Знак"/>
    <w:basedOn w:val="a0"/>
    <w:link w:val="af1"/>
    <w:uiPriority w:val="99"/>
    <w:semiHidden/>
    <w:rsid w:val="00784E4A"/>
    <w:rPr>
      <w:rFonts w:ascii="Segoe UI" w:eastAsia="Times New Roman" w:hAnsi="Segoe UI" w:cs="Segoe UI"/>
      <w:sz w:val="18"/>
      <w:szCs w:val="18"/>
      <w:lang w:eastAsia="ru-RU"/>
    </w:rPr>
  </w:style>
  <w:style w:type="paragraph" w:styleId="af3">
    <w:name w:val="Revision"/>
    <w:hidden/>
    <w:uiPriority w:val="99"/>
    <w:semiHidden/>
    <w:rsid w:val="00AF275D"/>
    <w:pPr>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uiPriority w:val="99"/>
    <w:rsid w:val="003B2281"/>
    <w:pPr>
      <w:widowControl w:val="0"/>
      <w:autoSpaceDE w:val="0"/>
      <w:autoSpaceDN w:val="0"/>
      <w:adjustRightInd w:val="0"/>
      <w:spacing w:line="266" w:lineRule="exact"/>
      <w:ind w:firstLine="720"/>
      <w:jc w:val="both"/>
    </w:pPr>
    <w:rPr>
      <w:rFonts w:ascii="Arial" w:eastAsiaTheme="minorEastAsia" w:hAnsi="Arial" w:cs="Arial"/>
    </w:rPr>
  </w:style>
  <w:style w:type="character" w:customStyle="1" w:styleId="FontStyle156">
    <w:name w:val="Font Style156"/>
    <w:basedOn w:val="a0"/>
    <w:uiPriority w:val="99"/>
    <w:rsid w:val="003B2281"/>
    <w:rPr>
      <w:rFonts w:ascii="Times New Roman" w:hAnsi="Times New Roman" w:cs="Times New Roman"/>
      <w:sz w:val="22"/>
      <w:szCs w:val="22"/>
    </w:rPr>
  </w:style>
  <w:style w:type="paragraph" w:customStyle="1" w:styleId="Style12">
    <w:name w:val="Style12"/>
    <w:basedOn w:val="a"/>
    <w:uiPriority w:val="99"/>
    <w:rsid w:val="0016138F"/>
    <w:pPr>
      <w:widowControl w:val="0"/>
      <w:autoSpaceDE w:val="0"/>
      <w:autoSpaceDN w:val="0"/>
      <w:adjustRightInd w:val="0"/>
    </w:pPr>
    <w:rPr>
      <w:rFonts w:ascii="Arial" w:eastAsiaTheme="minorEastAsia" w:hAnsi="Arial" w:cs="Arial"/>
    </w:rPr>
  </w:style>
  <w:style w:type="paragraph" w:customStyle="1" w:styleId="Style64">
    <w:name w:val="Style64"/>
    <w:basedOn w:val="a"/>
    <w:uiPriority w:val="99"/>
    <w:rsid w:val="0016138F"/>
    <w:pPr>
      <w:widowControl w:val="0"/>
      <w:autoSpaceDE w:val="0"/>
      <w:autoSpaceDN w:val="0"/>
      <w:adjustRightInd w:val="0"/>
      <w:spacing w:line="266" w:lineRule="exact"/>
      <w:ind w:firstLine="691"/>
      <w:jc w:val="both"/>
    </w:pPr>
    <w:rPr>
      <w:rFonts w:ascii="Arial" w:eastAsiaTheme="minorEastAsia" w:hAnsi="Arial" w:cs="Arial"/>
    </w:rPr>
  </w:style>
  <w:style w:type="paragraph" w:customStyle="1" w:styleId="Style96">
    <w:name w:val="Style96"/>
    <w:basedOn w:val="a"/>
    <w:uiPriority w:val="99"/>
    <w:rsid w:val="0016138F"/>
    <w:pPr>
      <w:widowControl w:val="0"/>
      <w:autoSpaceDE w:val="0"/>
      <w:autoSpaceDN w:val="0"/>
      <w:adjustRightInd w:val="0"/>
      <w:spacing w:line="269" w:lineRule="exact"/>
      <w:jc w:val="both"/>
    </w:pPr>
    <w:rPr>
      <w:rFonts w:ascii="Arial" w:eastAsiaTheme="minorEastAsia" w:hAnsi="Arial" w:cs="Arial"/>
    </w:rPr>
  </w:style>
  <w:style w:type="paragraph" w:styleId="af4">
    <w:name w:val="List Paragraph"/>
    <w:basedOn w:val="a"/>
    <w:uiPriority w:val="34"/>
    <w:qFormat/>
    <w:rsid w:val="00E857BA"/>
    <w:pPr>
      <w:ind w:left="720"/>
      <w:contextualSpacing/>
    </w:pPr>
  </w:style>
  <w:style w:type="paragraph" w:styleId="af5">
    <w:name w:val="Body Text Indent"/>
    <w:basedOn w:val="a"/>
    <w:link w:val="af6"/>
    <w:uiPriority w:val="99"/>
    <w:semiHidden/>
    <w:unhideWhenUsed/>
    <w:rsid w:val="00825B26"/>
    <w:pPr>
      <w:spacing w:after="120"/>
      <w:ind w:left="283"/>
    </w:pPr>
  </w:style>
  <w:style w:type="character" w:customStyle="1" w:styleId="af6">
    <w:name w:val="Основной текст с отступом Знак"/>
    <w:basedOn w:val="a0"/>
    <w:link w:val="af5"/>
    <w:uiPriority w:val="99"/>
    <w:semiHidden/>
    <w:rsid w:val="00825B2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84E4A"/>
    <w:pPr>
      <w:autoSpaceDE w:val="0"/>
      <w:autoSpaceDN w:val="0"/>
      <w:jc w:val="center"/>
    </w:pPr>
    <w:rPr>
      <w:rFonts w:ascii="Cambria" w:hAnsi="Cambria"/>
      <w:b/>
      <w:bCs/>
      <w:kern w:val="28"/>
      <w:sz w:val="32"/>
      <w:szCs w:val="32"/>
      <w:lang w:val="x-none" w:eastAsia="x-none"/>
    </w:rPr>
  </w:style>
  <w:style w:type="character" w:customStyle="1" w:styleId="a4">
    <w:name w:val="Название Знак"/>
    <w:basedOn w:val="a0"/>
    <w:link w:val="a3"/>
    <w:uiPriority w:val="99"/>
    <w:rsid w:val="00784E4A"/>
    <w:rPr>
      <w:rFonts w:ascii="Cambria" w:eastAsia="Times New Roman" w:hAnsi="Cambria" w:cs="Times New Roman"/>
      <w:b/>
      <w:bCs/>
      <w:kern w:val="28"/>
      <w:sz w:val="32"/>
      <w:szCs w:val="32"/>
      <w:lang w:val="x-none" w:eastAsia="x-none"/>
    </w:rPr>
  </w:style>
  <w:style w:type="paragraph" w:customStyle="1" w:styleId="ConsPlusNormal">
    <w:name w:val="ConsPlusNormal"/>
    <w:rsid w:val="00784E4A"/>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31">
    <w:name w:val="Основной текст с отступом 31"/>
    <w:basedOn w:val="a"/>
    <w:uiPriority w:val="99"/>
    <w:rsid w:val="00784E4A"/>
    <w:pPr>
      <w:ind w:left="567" w:hanging="567"/>
      <w:jc w:val="both"/>
    </w:pPr>
    <w:rPr>
      <w:color w:val="000000"/>
      <w:szCs w:val="20"/>
    </w:rPr>
  </w:style>
  <w:style w:type="character" w:styleId="a5">
    <w:name w:val="footnote reference"/>
    <w:rsid w:val="00784E4A"/>
    <w:rPr>
      <w:rFonts w:ascii="Times New Roman" w:hAnsi="Times New Roman" w:cs="Times New Roman"/>
      <w:sz w:val="24"/>
      <w:vertAlign w:val="superscript"/>
    </w:rPr>
  </w:style>
  <w:style w:type="paragraph" w:styleId="a6">
    <w:name w:val="Body Text"/>
    <w:basedOn w:val="a"/>
    <w:link w:val="a7"/>
    <w:uiPriority w:val="99"/>
    <w:rsid w:val="00784E4A"/>
    <w:pPr>
      <w:spacing w:after="120"/>
    </w:pPr>
    <w:rPr>
      <w:lang w:val="x-none" w:eastAsia="x-none"/>
    </w:rPr>
  </w:style>
  <w:style w:type="character" w:customStyle="1" w:styleId="a7">
    <w:name w:val="Основной текст Знак"/>
    <w:basedOn w:val="a0"/>
    <w:link w:val="a6"/>
    <w:uiPriority w:val="99"/>
    <w:rsid w:val="00784E4A"/>
    <w:rPr>
      <w:rFonts w:ascii="Times New Roman" w:eastAsia="Times New Roman" w:hAnsi="Times New Roman" w:cs="Times New Roman"/>
      <w:sz w:val="24"/>
      <w:szCs w:val="24"/>
      <w:lang w:val="x-none" w:eastAsia="x-none"/>
    </w:rPr>
  </w:style>
  <w:style w:type="paragraph" w:styleId="a8">
    <w:name w:val="header"/>
    <w:basedOn w:val="a"/>
    <w:link w:val="a9"/>
    <w:uiPriority w:val="99"/>
    <w:rsid w:val="00784E4A"/>
    <w:pPr>
      <w:tabs>
        <w:tab w:val="center" w:pos="4677"/>
        <w:tab w:val="right" w:pos="9355"/>
      </w:tabs>
    </w:pPr>
    <w:rPr>
      <w:lang w:val="x-none" w:eastAsia="x-none"/>
    </w:rPr>
  </w:style>
  <w:style w:type="character" w:customStyle="1" w:styleId="a9">
    <w:name w:val="Верхний колонтитул Знак"/>
    <w:basedOn w:val="a0"/>
    <w:link w:val="a8"/>
    <w:uiPriority w:val="99"/>
    <w:rsid w:val="00784E4A"/>
    <w:rPr>
      <w:rFonts w:ascii="Times New Roman" w:eastAsia="Times New Roman" w:hAnsi="Times New Roman" w:cs="Times New Roman"/>
      <w:sz w:val="24"/>
      <w:szCs w:val="24"/>
      <w:lang w:val="x-none" w:eastAsia="x-none"/>
    </w:rPr>
  </w:style>
  <w:style w:type="paragraph" w:styleId="aa">
    <w:name w:val="footer"/>
    <w:basedOn w:val="a"/>
    <w:link w:val="ab"/>
    <w:uiPriority w:val="99"/>
    <w:rsid w:val="00784E4A"/>
    <w:pPr>
      <w:tabs>
        <w:tab w:val="center" w:pos="4677"/>
        <w:tab w:val="right" w:pos="9355"/>
      </w:tabs>
    </w:pPr>
    <w:rPr>
      <w:lang w:val="x-none" w:eastAsia="x-none"/>
    </w:rPr>
  </w:style>
  <w:style w:type="character" w:customStyle="1" w:styleId="ab">
    <w:name w:val="Нижний колонтитул Знак"/>
    <w:basedOn w:val="a0"/>
    <w:link w:val="aa"/>
    <w:uiPriority w:val="99"/>
    <w:rsid w:val="00784E4A"/>
    <w:rPr>
      <w:rFonts w:ascii="Times New Roman" w:eastAsia="Times New Roman" w:hAnsi="Times New Roman" w:cs="Times New Roman"/>
      <w:sz w:val="24"/>
      <w:szCs w:val="24"/>
      <w:lang w:val="x-none" w:eastAsia="x-none"/>
    </w:rPr>
  </w:style>
  <w:style w:type="paragraph" w:styleId="ac">
    <w:name w:val="annotation text"/>
    <w:basedOn w:val="a"/>
    <w:link w:val="ad"/>
    <w:semiHidden/>
    <w:rsid w:val="00784E4A"/>
    <w:rPr>
      <w:sz w:val="20"/>
      <w:szCs w:val="20"/>
      <w:lang w:val="x-none" w:eastAsia="x-none"/>
    </w:rPr>
  </w:style>
  <w:style w:type="character" w:customStyle="1" w:styleId="ad">
    <w:name w:val="Текст примечания Знак"/>
    <w:basedOn w:val="a0"/>
    <w:link w:val="ac"/>
    <w:semiHidden/>
    <w:rsid w:val="00784E4A"/>
    <w:rPr>
      <w:rFonts w:ascii="Times New Roman" w:eastAsia="Times New Roman" w:hAnsi="Times New Roman" w:cs="Times New Roman"/>
      <w:sz w:val="20"/>
      <w:szCs w:val="20"/>
      <w:lang w:val="x-none" w:eastAsia="x-none"/>
    </w:rPr>
  </w:style>
  <w:style w:type="character" w:customStyle="1" w:styleId="Bodytext2">
    <w:name w:val="Body text (2)_"/>
    <w:link w:val="Bodytext20"/>
    <w:rsid w:val="00784E4A"/>
    <w:rPr>
      <w:rFonts w:ascii="Arial" w:eastAsia="Arial" w:hAnsi="Arial" w:cs="Arial"/>
      <w:sz w:val="40"/>
      <w:szCs w:val="40"/>
      <w:shd w:val="clear" w:color="auto" w:fill="FFFFFF"/>
    </w:rPr>
  </w:style>
  <w:style w:type="paragraph" w:customStyle="1" w:styleId="Bodytext20">
    <w:name w:val="Body text (2)"/>
    <w:basedOn w:val="a"/>
    <w:link w:val="Bodytext2"/>
    <w:rsid w:val="00784E4A"/>
    <w:pPr>
      <w:shd w:val="clear" w:color="auto" w:fill="FFFFFF"/>
      <w:spacing w:line="691" w:lineRule="exact"/>
    </w:pPr>
    <w:rPr>
      <w:rFonts w:ascii="Arial" w:eastAsia="Arial" w:hAnsi="Arial" w:cs="Arial"/>
      <w:sz w:val="40"/>
      <w:szCs w:val="40"/>
      <w:lang w:eastAsia="en-US"/>
    </w:rPr>
  </w:style>
  <w:style w:type="paragraph" w:customStyle="1" w:styleId="ConsNormal">
    <w:name w:val="ConsNormal"/>
    <w:uiPriority w:val="99"/>
    <w:rsid w:val="00784E4A"/>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styleId="ae">
    <w:name w:val="annotation reference"/>
    <w:basedOn w:val="a0"/>
    <w:uiPriority w:val="99"/>
    <w:semiHidden/>
    <w:unhideWhenUsed/>
    <w:rsid w:val="00784E4A"/>
    <w:rPr>
      <w:sz w:val="16"/>
      <w:szCs w:val="16"/>
    </w:rPr>
  </w:style>
  <w:style w:type="paragraph" w:styleId="af">
    <w:name w:val="annotation subject"/>
    <w:basedOn w:val="ac"/>
    <w:next w:val="ac"/>
    <w:link w:val="af0"/>
    <w:uiPriority w:val="99"/>
    <w:semiHidden/>
    <w:unhideWhenUsed/>
    <w:rsid w:val="00784E4A"/>
    <w:rPr>
      <w:b/>
      <w:bCs/>
      <w:lang w:val="ru-RU" w:eastAsia="ru-RU"/>
    </w:rPr>
  </w:style>
  <w:style w:type="character" w:customStyle="1" w:styleId="af0">
    <w:name w:val="Тема примечания Знак"/>
    <w:basedOn w:val="ad"/>
    <w:link w:val="af"/>
    <w:uiPriority w:val="99"/>
    <w:semiHidden/>
    <w:rsid w:val="00784E4A"/>
    <w:rPr>
      <w:rFonts w:ascii="Times New Roman" w:eastAsia="Times New Roman" w:hAnsi="Times New Roman" w:cs="Times New Roman"/>
      <w:b/>
      <w:bCs/>
      <w:sz w:val="20"/>
      <w:szCs w:val="20"/>
      <w:lang w:val="x-none" w:eastAsia="ru-RU"/>
    </w:rPr>
  </w:style>
  <w:style w:type="paragraph" w:styleId="af1">
    <w:name w:val="Balloon Text"/>
    <w:basedOn w:val="a"/>
    <w:link w:val="af2"/>
    <w:uiPriority w:val="99"/>
    <w:semiHidden/>
    <w:unhideWhenUsed/>
    <w:rsid w:val="00784E4A"/>
    <w:rPr>
      <w:rFonts w:ascii="Segoe UI" w:hAnsi="Segoe UI" w:cs="Segoe UI"/>
      <w:sz w:val="18"/>
      <w:szCs w:val="18"/>
    </w:rPr>
  </w:style>
  <w:style w:type="character" w:customStyle="1" w:styleId="af2">
    <w:name w:val="Текст выноски Знак"/>
    <w:basedOn w:val="a0"/>
    <w:link w:val="af1"/>
    <w:uiPriority w:val="99"/>
    <w:semiHidden/>
    <w:rsid w:val="00784E4A"/>
    <w:rPr>
      <w:rFonts w:ascii="Segoe UI" w:eastAsia="Times New Roman" w:hAnsi="Segoe UI" w:cs="Segoe UI"/>
      <w:sz w:val="18"/>
      <w:szCs w:val="18"/>
      <w:lang w:eastAsia="ru-RU"/>
    </w:rPr>
  </w:style>
  <w:style w:type="paragraph" w:styleId="af3">
    <w:name w:val="Revision"/>
    <w:hidden/>
    <w:uiPriority w:val="99"/>
    <w:semiHidden/>
    <w:rsid w:val="00AF275D"/>
    <w:pPr>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uiPriority w:val="99"/>
    <w:rsid w:val="003B2281"/>
    <w:pPr>
      <w:widowControl w:val="0"/>
      <w:autoSpaceDE w:val="0"/>
      <w:autoSpaceDN w:val="0"/>
      <w:adjustRightInd w:val="0"/>
      <w:spacing w:line="266" w:lineRule="exact"/>
      <w:ind w:firstLine="720"/>
      <w:jc w:val="both"/>
    </w:pPr>
    <w:rPr>
      <w:rFonts w:ascii="Arial" w:eastAsiaTheme="minorEastAsia" w:hAnsi="Arial" w:cs="Arial"/>
    </w:rPr>
  </w:style>
  <w:style w:type="character" w:customStyle="1" w:styleId="FontStyle156">
    <w:name w:val="Font Style156"/>
    <w:basedOn w:val="a0"/>
    <w:uiPriority w:val="99"/>
    <w:rsid w:val="003B2281"/>
    <w:rPr>
      <w:rFonts w:ascii="Times New Roman" w:hAnsi="Times New Roman" w:cs="Times New Roman"/>
      <w:sz w:val="22"/>
      <w:szCs w:val="22"/>
    </w:rPr>
  </w:style>
  <w:style w:type="paragraph" w:customStyle="1" w:styleId="Style12">
    <w:name w:val="Style12"/>
    <w:basedOn w:val="a"/>
    <w:uiPriority w:val="99"/>
    <w:rsid w:val="0016138F"/>
    <w:pPr>
      <w:widowControl w:val="0"/>
      <w:autoSpaceDE w:val="0"/>
      <w:autoSpaceDN w:val="0"/>
      <w:adjustRightInd w:val="0"/>
    </w:pPr>
    <w:rPr>
      <w:rFonts w:ascii="Arial" w:eastAsiaTheme="minorEastAsia" w:hAnsi="Arial" w:cs="Arial"/>
    </w:rPr>
  </w:style>
  <w:style w:type="paragraph" w:customStyle="1" w:styleId="Style64">
    <w:name w:val="Style64"/>
    <w:basedOn w:val="a"/>
    <w:uiPriority w:val="99"/>
    <w:rsid w:val="0016138F"/>
    <w:pPr>
      <w:widowControl w:val="0"/>
      <w:autoSpaceDE w:val="0"/>
      <w:autoSpaceDN w:val="0"/>
      <w:adjustRightInd w:val="0"/>
      <w:spacing w:line="266" w:lineRule="exact"/>
      <w:ind w:firstLine="691"/>
      <w:jc w:val="both"/>
    </w:pPr>
    <w:rPr>
      <w:rFonts w:ascii="Arial" w:eastAsiaTheme="minorEastAsia" w:hAnsi="Arial" w:cs="Arial"/>
    </w:rPr>
  </w:style>
  <w:style w:type="paragraph" w:customStyle="1" w:styleId="Style96">
    <w:name w:val="Style96"/>
    <w:basedOn w:val="a"/>
    <w:uiPriority w:val="99"/>
    <w:rsid w:val="0016138F"/>
    <w:pPr>
      <w:widowControl w:val="0"/>
      <w:autoSpaceDE w:val="0"/>
      <w:autoSpaceDN w:val="0"/>
      <w:adjustRightInd w:val="0"/>
      <w:spacing w:line="269" w:lineRule="exact"/>
      <w:jc w:val="both"/>
    </w:pPr>
    <w:rPr>
      <w:rFonts w:ascii="Arial" w:eastAsiaTheme="minorEastAsia" w:hAnsi="Arial" w:cs="Arial"/>
    </w:rPr>
  </w:style>
  <w:style w:type="paragraph" w:styleId="af4">
    <w:name w:val="List Paragraph"/>
    <w:basedOn w:val="a"/>
    <w:uiPriority w:val="34"/>
    <w:qFormat/>
    <w:rsid w:val="00E857BA"/>
    <w:pPr>
      <w:ind w:left="720"/>
      <w:contextualSpacing/>
    </w:pPr>
  </w:style>
  <w:style w:type="paragraph" w:styleId="af5">
    <w:name w:val="Body Text Indent"/>
    <w:basedOn w:val="a"/>
    <w:link w:val="af6"/>
    <w:uiPriority w:val="99"/>
    <w:semiHidden/>
    <w:unhideWhenUsed/>
    <w:rsid w:val="00825B26"/>
    <w:pPr>
      <w:spacing w:after="120"/>
      <w:ind w:left="283"/>
    </w:pPr>
  </w:style>
  <w:style w:type="character" w:customStyle="1" w:styleId="af6">
    <w:name w:val="Основной текст с отступом Знак"/>
    <w:basedOn w:val="a0"/>
    <w:link w:val="af5"/>
    <w:uiPriority w:val="99"/>
    <w:semiHidden/>
    <w:rsid w:val="00825B2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038101">
      <w:bodyDiv w:val="1"/>
      <w:marLeft w:val="0"/>
      <w:marRight w:val="0"/>
      <w:marTop w:val="0"/>
      <w:marBottom w:val="0"/>
      <w:divBdr>
        <w:top w:val="none" w:sz="0" w:space="0" w:color="auto"/>
        <w:left w:val="none" w:sz="0" w:space="0" w:color="auto"/>
        <w:bottom w:val="none" w:sz="0" w:space="0" w:color="auto"/>
        <w:right w:val="none" w:sz="0" w:space="0" w:color="auto"/>
      </w:divBdr>
    </w:div>
    <w:div w:id="469399280">
      <w:bodyDiv w:val="1"/>
      <w:marLeft w:val="0"/>
      <w:marRight w:val="0"/>
      <w:marTop w:val="0"/>
      <w:marBottom w:val="0"/>
      <w:divBdr>
        <w:top w:val="none" w:sz="0" w:space="0" w:color="auto"/>
        <w:left w:val="none" w:sz="0" w:space="0" w:color="auto"/>
        <w:bottom w:val="none" w:sz="0" w:space="0" w:color="auto"/>
        <w:right w:val="none" w:sz="0" w:space="0" w:color="auto"/>
      </w:divBdr>
    </w:div>
    <w:div w:id="198542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1A65991D3E1A78463A14E70D403B29178BBE90816694F62F00F655E16586EDF446D01DED78DCEFE8D6332008C52F56ADCF4227891A901FL6I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C2CEC-66BB-4908-A774-CB81CC04C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20</Pages>
  <Words>9259</Words>
  <Characters>52780</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Скворцова Елена Владимировна</cp:lastModifiedBy>
  <cp:revision>19</cp:revision>
  <cp:lastPrinted>2021-11-30T10:16:00Z</cp:lastPrinted>
  <dcterms:created xsi:type="dcterms:W3CDTF">2023-11-22T10:08:00Z</dcterms:created>
  <dcterms:modified xsi:type="dcterms:W3CDTF">2023-12-01T09:37:00Z</dcterms:modified>
</cp:coreProperties>
</file>